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26" w:rsidRPr="00FD5032" w:rsidRDefault="004C7626" w:rsidP="00FD5032">
      <w:pPr>
        <w:spacing w:line="360" w:lineRule="auto"/>
        <w:jc w:val="center"/>
        <w:rPr>
          <w:rFonts w:ascii="方正小标宋简体" w:eastAsia="方正小标宋简体" w:hAnsi="宋体"/>
          <w:b/>
          <w:bCs/>
          <w:w w:val="95"/>
          <w:sz w:val="44"/>
          <w:szCs w:val="44"/>
        </w:rPr>
      </w:pPr>
      <w:r w:rsidRPr="00FD5032">
        <w:rPr>
          <w:rFonts w:ascii="方正小标宋简体" w:eastAsia="方正小标宋简体" w:hAnsi="宋体" w:hint="eastAsia"/>
          <w:b/>
          <w:bCs/>
          <w:w w:val="95"/>
          <w:sz w:val="44"/>
          <w:szCs w:val="44"/>
        </w:rPr>
        <w:t>新疆农业大学草业与环境科学学院</w:t>
      </w:r>
    </w:p>
    <w:p w:rsidR="008535F5" w:rsidRDefault="008535F5" w:rsidP="008535F5">
      <w:pPr>
        <w:spacing w:line="360" w:lineRule="auto"/>
        <w:jc w:val="center"/>
        <w:rPr>
          <w:rFonts w:ascii="方正小标宋简体" w:eastAsia="方正小标宋简体" w:hAnsi="宋体"/>
          <w:b/>
          <w:bCs/>
          <w:w w:val="95"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w w:val="95"/>
          <w:sz w:val="44"/>
          <w:szCs w:val="44"/>
        </w:rPr>
        <w:t>2018年硕士研究生复试工作细则</w:t>
      </w:r>
    </w:p>
    <w:p w:rsidR="004C7626" w:rsidRPr="00DB19A4" w:rsidRDefault="004C7626" w:rsidP="00AE08B9">
      <w:pPr>
        <w:ind w:firstLineChars="200" w:firstLine="640"/>
        <w:rPr>
          <w:rFonts w:ascii="宋体" w:hAnsi="宋体"/>
          <w:sz w:val="28"/>
          <w:szCs w:val="28"/>
        </w:rPr>
      </w:pPr>
      <w:bookmarkStart w:id="0" w:name="_GoBack"/>
      <w:bookmarkEnd w:id="0"/>
      <w:r w:rsidRPr="00FD5032">
        <w:rPr>
          <w:rFonts w:ascii="仿宋_GB2312" w:eastAsia="仿宋_GB2312" w:hAnsi="Times New Roman" w:hint="eastAsia"/>
          <w:sz w:val="32"/>
          <w:szCs w:val="32"/>
        </w:rPr>
        <w:t>为做好我院201</w:t>
      </w:r>
      <w:r w:rsidR="009149DD" w:rsidRPr="00FD5032">
        <w:rPr>
          <w:rFonts w:ascii="仿宋_GB2312" w:eastAsia="仿宋_GB2312" w:hAnsi="Times New Roman" w:hint="eastAsia"/>
          <w:sz w:val="32"/>
          <w:szCs w:val="32"/>
        </w:rPr>
        <w:t>8</w:t>
      </w:r>
      <w:r w:rsidRPr="00FD5032">
        <w:rPr>
          <w:rFonts w:ascii="仿宋_GB2312" w:eastAsia="仿宋_GB2312" w:hAnsi="Times New Roman" w:hint="eastAsia"/>
          <w:sz w:val="32"/>
          <w:szCs w:val="32"/>
        </w:rPr>
        <w:t>年硕士研究生复试和录取工作，</w:t>
      </w:r>
      <w:r w:rsidR="009D1D1D" w:rsidRPr="00FD5032">
        <w:rPr>
          <w:rFonts w:ascii="仿宋_GB2312" w:eastAsia="仿宋_GB2312" w:hAnsi="Times New Roman" w:hint="eastAsia"/>
          <w:sz w:val="32"/>
          <w:szCs w:val="32"/>
        </w:rPr>
        <w:t>按照</w:t>
      </w:r>
      <w:r w:rsidR="00DA0CAF" w:rsidRPr="00FD5032">
        <w:rPr>
          <w:rFonts w:ascii="仿宋_GB2312" w:eastAsia="仿宋_GB2312" w:hAnsi="Times New Roman" w:hint="eastAsia"/>
          <w:sz w:val="32"/>
          <w:szCs w:val="32"/>
        </w:rPr>
        <w:t>《2018年新疆农业大学硕士研究生复试和录取工作安排》</w:t>
      </w:r>
      <w:r w:rsidR="009D1D1D" w:rsidRPr="00FD5032">
        <w:rPr>
          <w:rFonts w:ascii="仿宋_GB2312" w:eastAsia="仿宋_GB2312" w:hAnsi="Times New Roman" w:hint="eastAsia"/>
          <w:sz w:val="32"/>
          <w:szCs w:val="32"/>
        </w:rPr>
        <w:t>文件精神及要求，</w:t>
      </w:r>
      <w:r w:rsidRPr="00FD5032">
        <w:rPr>
          <w:rFonts w:ascii="仿宋_GB2312" w:eastAsia="仿宋_GB2312" w:hAnsi="Times New Roman" w:hint="eastAsia"/>
          <w:sz w:val="32"/>
          <w:szCs w:val="32"/>
        </w:rPr>
        <w:t>现将我院201</w:t>
      </w:r>
      <w:r w:rsidR="009149DD" w:rsidRPr="00FD5032">
        <w:rPr>
          <w:rFonts w:ascii="仿宋_GB2312" w:eastAsia="仿宋_GB2312" w:hAnsi="Times New Roman" w:hint="eastAsia"/>
          <w:sz w:val="32"/>
          <w:szCs w:val="32"/>
        </w:rPr>
        <w:t>8</w:t>
      </w:r>
      <w:r w:rsidRPr="00FD5032">
        <w:rPr>
          <w:rFonts w:ascii="仿宋_GB2312" w:eastAsia="仿宋_GB2312" w:hAnsi="Times New Roman" w:hint="eastAsia"/>
          <w:sz w:val="32"/>
          <w:szCs w:val="32"/>
        </w:rPr>
        <w:t>年硕士研究生复试和录取工作安排如下</w:t>
      </w:r>
      <w:r w:rsidRPr="00DB19A4">
        <w:rPr>
          <w:rFonts w:ascii="宋体" w:hAnsi="宋体" w:hint="eastAsia"/>
          <w:sz w:val="28"/>
          <w:szCs w:val="28"/>
        </w:rPr>
        <w:t>。</w:t>
      </w:r>
    </w:p>
    <w:p w:rsidR="004C7626" w:rsidRPr="00EF11C5" w:rsidRDefault="004C7626" w:rsidP="00EF11C5">
      <w:pPr>
        <w:tabs>
          <w:tab w:val="num" w:pos="1360"/>
        </w:tabs>
        <w:ind w:left="1360" w:hanging="720"/>
        <w:rPr>
          <w:rFonts w:ascii="黑体" w:eastAsia="黑体" w:hAnsi="黑体"/>
          <w:sz w:val="32"/>
          <w:szCs w:val="32"/>
        </w:rPr>
      </w:pPr>
      <w:r w:rsidRPr="00EF11C5">
        <w:rPr>
          <w:rFonts w:ascii="黑体" w:eastAsia="黑体" w:hAnsi="黑体" w:hint="eastAsia"/>
          <w:sz w:val="32"/>
          <w:szCs w:val="32"/>
        </w:rPr>
        <w:t>一</w:t>
      </w:r>
      <w:r w:rsidR="007479B8" w:rsidRPr="00EF11C5">
        <w:rPr>
          <w:rFonts w:ascii="黑体" w:eastAsia="黑体" w:hAnsi="黑体" w:hint="eastAsia"/>
          <w:sz w:val="32"/>
          <w:szCs w:val="32"/>
        </w:rPr>
        <w:t>、</w:t>
      </w:r>
      <w:r w:rsidRPr="00EF11C5">
        <w:rPr>
          <w:rFonts w:ascii="黑体" w:eastAsia="黑体" w:hAnsi="黑体" w:hint="eastAsia"/>
          <w:sz w:val="32"/>
          <w:szCs w:val="32"/>
        </w:rPr>
        <w:t>指导思想</w:t>
      </w:r>
    </w:p>
    <w:p w:rsidR="004C7626" w:rsidRPr="00FD5032" w:rsidRDefault="004C7626" w:rsidP="00FD5032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D5032">
        <w:rPr>
          <w:rFonts w:ascii="仿宋_GB2312" w:eastAsia="仿宋_GB2312" w:hAnsi="Times New Roman" w:hint="eastAsia"/>
          <w:sz w:val="32"/>
          <w:szCs w:val="32"/>
        </w:rPr>
        <w:t>坚持德智体全面衡量，择优录取，宁缺毋滥的原则，注重考察考</w:t>
      </w:r>
      <w:proofErr w:type="gramStart"/>
      <w:r w:rsidRPr="00FD5032">
        <w:rPr>
          <w:rFonts w:ascii="仿宋_GB2312" w:eastAsia="仿宋_GB2312" w:hAnsi="Times New Roman" w:hint="eastAsia"/>
          <w:sz w:val="32"/>
          <w:szCs w:val="32"/>
        </w:rPr>
        <w:t>生分析</w:t>
      </w:r>
      <w:proofErr w:type="gramEnd"/>
      <w:r w:rsidRPr="00FD5032">
        <w:rPr>
          <w:rFonts w:ascii="仿宋_GB2312" w:eastAsia="仿宋_GB2312" w:hAnsi="Times New Roman" w:hint="eastAsia"/>
          <w:sz w:val="32"/>
          <w:szCs w:val="32"/>
        </w:rPr>
        <w:t>问题和解决问题的实际能力和科研潜力，综合考虑考生思想政治素质、心理健康，初试和复试成绩，坚持公平、公正、公开，统筹规划，合理取舍。</w:t>
      </w:r>
    </w:p>
    <w:p w:rsidR="00EE5EA9" w:rsidRPr="00EF11C5" w:rsidRDefault="004C7626" w:rsidP="00EF11C5">
      <w:pPr>
        <w:tabs>
          <w:tab w:val="num" w:pos="1360"/>
        </w:tabs>
        <w:ind w:left="1360" w:hanging="720"/>
        <w:rPr>
          <w:rFonts w:ascii="黑体" w:eastAsia="黑体" w:hAnsi="黑体"/>
          <w:sz w:val="32"/>
          <w:szCs w:val="32"/>
        </w:rPr>
      </w:pPr>
      <w:r w:rsidRPr="00EF11C5">
        <w:rPr>
          <w:rFonts w:ascii="黑体" w:eastAsia="黑体" w:hAnsi="黑体" w:hint="eastAsia"/>
          <w:sz w:val="32"/>
          <w:szCs w:val="32"/>
        </w:rPr>
        <w:t>二</w:t>
      </w:r>
      <w:r w:rsidR="007479B8" w:rsidRPr="00EF11C5">
        <w:rPr>
          <w:rFonts w:ascii="黑体" w:eastAsia="黑体" w:hAnsi="黑体" w:hint="eastAsia"/>
          <w:sz w:val="32"/>
          <w:szCs w:val="32"/>
        </w:rPr>
        <w:t>、</w:t>
      </w:r>
      <w:r w:rsidR="00EE5EA9" w:rsidRPr="00EF11C5">
        <w:rPr>
          <w:rFonts w:ascii="黑体" w:eastAsia="黑体" w:hAnsi="黑体" w:hint="eastAsia"/>
          <w:sz w:val="32"/>
          <w:szCs w:val="32"/>
        </w:rPr>
        <w:t>组织机构和职责</w:t>
      </w:r>
    </w:p>
    <w:p w:rsidR="00EE5EA9" w:rsidRPr="00FD5032" w:rsidRDefault="00EE5EA9" w:rsidP="00FD5032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D5032">
        <w:rPr>
          <w:rFonts w:ascii="仿宋_GB2312" w:eastAsia="仿宋_GB2312" w:hAnsi="Times New Roman" w:hint="eastAsia"/>
          <w:sz w:val="32"/>
          <w:szCs w:val="32"/>
        </w:rPr>
        <w:t>1、</w:t>
      </w:r>
      <w:r w:rsidR="009D1D1D" w:rsidRPr="00FD5032">
        <w:rPr>
          <w:rFonts w:ascii="仿宋_GB2312" w:eastAsia="仿宋_GB2312" w:hAnsi="Times New Roman" w:hint="eastAsia"/>
          <w:sz w:val="32"/>
          <w:szCs w:val="32"/>
        </w:rPr>
        <w:t>学院成立研究生复试录取工作领导小</w:t>
      </w:r>
      <w:r w:rsidR="009D1D1D" w:rsidRPr="006D4C1D">
        <w:rPr>
          <w:rFonts w:ascii="仿宋_GB2312" w:eastAsia="仿宋_GB2312" w:hAnsi="Times New Roman" w:hint="eastAsia"/>
          <w:sz w:val="32"/>
          <w:szCs w:val="32"/>
        </w:rPr>
        <w:t>组</w:t>
      </w:r>
      <w:r w:rsidR="006D4C1D" w:rsidRPr="006D4C1D">
        <w:rPr>
          <w:rFonts w:ascii="仿宋_GB2312" w:eastAsia="仿宋_GB2312" w:hAnsi="Times New Roman" w:hint="eastAsia"/>
          <w:sz w:val="32"/>
          <w:szCs w:val="32"/>
        </w:rPr>
        <w:t>，名单见附表1。</w:t>
      </w:r>
      <w:r w:rsidR="00561821" w:rsidRPr="006D4C1D">
        <w:rPr>
          <w:rFonts w:ascii="仿宋_GB2312" w:eastAsia="仿宋_GB2312" w:hAnsi="Times New Roman" w:hint="eastAsia"/>
          <w:sz w:val="32"/>
          <w:szCs w:val="32"/>
        </w:rPr>
        <w:t>领</w:t>
      </w:r>
      <w:r w:rsidR="00561821" w:rsidRPr="00FD5032">
        <w:rPr>
          <w:rFonts w:ascii="仿宋_GB2312" w:eastAsia="仿宋_GB2312" w:hAnsi="Times New Roman" w:hint="eastAsia"/>
          <w:sz w:val="32"/>
          <w:szCs w:val="32"/>
        </w:rPr>
        <w:t>导小组负责全院复试工作的领导、组织、协调和管理，统筹全院的复试录取工作，组建复试专家组，制定研究生招生复试工作</w:t>
      </w:r>
      <w:r w:rsidR="00561821" w:rsidRPr="00FD5032">
        <w:rPr>
          <w:rFonts w:ascii="仿宋_GB2312" w:eastAsia="仿宋_GB2312" w:hAnsi="Times New Roman"/>
          <w:sz w:val="32"/>
          <w:szCs w:val="32"/>
        </w:rPr>
        <w:t>细则</w:t>
      </w:r>
      <w:r w:rsidR="00561821" w:rsidRPr="00FD5032">
        <w:rPr>
          <w:rFonts w:ascii="仿宋_GB2312" w:eastAsia="仿宋_GB2312" w:hAnsi="Times New Roman" w:hint="eastAsia"/>
          <w:sz w:val="32"/>
          <w:szCs w:val="32"/>
        </w:rPr>
        <w:t>，组织开展复试工作，解决复试录取工作中出现的问题</w:t>
      </w:r>
      <w:r w:rsidRPr="00FD5032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EE5EA9" w:rsidRPr="00FD5032" w:rsidRDefault="00EE5EA9" w:rsidP="00FD5032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D5032">
        <w:rPr>
          <w:rFonts w:ascii="仿宋_GB2312" w:eastAsia="仿宋_GB2312" w:hAnsi="Times New Roman" w:hint="eastAsia"/>
          <w:sz w:val="32"/>
          <w:szCs w:val="32"/>
        </w:rPr>
        <w:t>2、学院成立了</w:t>
      </w:r>
      <w:r w:rsidR="00545F9C" w:rsidRPr="00FD5032">
        <w:rPr>
          <w:rFonts w:ascii="仿宋_GB2312" w:eastAsia="仿宋_GB2312" w:hAnsi="Times New Roman" w:hint="eastAsia"/>
          <w:sz w:val="32"/>
          <w:szCs w:val="32"/>
        </w:rPr>
        <w:t>复试</w:t>
      </w:r>
      <w:r w:rsidRPr="00FD5032">
        <w:rPr>
          <w:rFonts w:ascii="仿宋_GB2312" w:eastAsia="仿宋_GB2312" w:hAnsi="Times New Roman" w:hint="eastAsia"/>
          <w:sz w:val="32"/>
          <w:szCs w:val="32"/>
        </w:rPr>
        <w:t>专家组</w:t>
      </w:r>
      <w:r w:rsidR="00FD5032">
        <w:rPr>
          <w:rFonts w:ascii="仿宋_GB2312" w:eastAsia="仿宋_GB2312" w:hAnsi="Times New Roman" w:hint="eastAsia"/>
          <w:sz w:val="32"/>
          <w:szCs w:val="32"/>
        </w:rPr>
        <w:t>。学院</w:t>
      </w:r>
      <w:r w:rsidR="00FD5032" w:rsidRPr="00FD5032">
        <w:rPr>
          <w:rFonts w:ascii="仿宋_GB2312" w:eastAsia="仿宋_GB2312" w:hAnsi="Times New Roman" w:hint="eastAsia"/>
          <w:sz w:val="32"/>
          <w:szCs w:val="32"/>
        </w:rPr>
        <w:t>复试专家组</w:t>
      </w:r>
      <w:r w:rsidR="00FD5032">
        <w:rPr>
          <w:rFonts w:ascii="仿宋_GB2312" w:eastAsia="仿宋_GB2312" w:hAnsi="Times New Roman" w:hint="eastAsia"/>
          <w:sz w:val="32"/>
          <w:szCs w:val="32"/>
        </w:rPr>
        <w:t>按</w:t>
      </w:r>
      <w:r w:rsidR="00FD5032" w:rsidRPr="00FD5032">
        <w:rPr>
          <w:rFonts w:ascii="仿宋_GB2312" w:eastAsia="仿宋_GB2312" w:hAnsi="Times New Roman" w:hint="eastAsia"/>
          <w:sz w:val="32"/>
          <w:szCs w:val="32"/>
        </w:rPr>
        <w:t>学科</w:t>
      </w:r>
      <w:r w:rsidR="00FD5032">
        <w:rPr>
          <w:rFonts w:ascii="仿宋_GB2312" w:eastAsia="仿宋_GB2312" w:hAnsi="Times New Roman" w:hint="eastAsia"/>
          <w:sz w:val="32"/>
          <w:szCs w:val="32"/>
        </w:rPr>
        <w:t>进行</w:t>
      </w:r>
      <w:r w:rsidR="00FD5032" w:rsidRPr="00FD5032">
        <w:rPr>
          <w:rFonts w:ascii="仿宋_GB2312" w:eastAsia="仿宋_GB2312" w:hAnsi="Times New Roman" w:hint="eastAsia"/>
          <w:sz w:val="32"/>
          <w:szCs w:val="32"/>
        </w:rPr>
        <w:t>组建，</w:t>
      </w:r>
      <w:r w:rsidRPr="00FD5032">
        <w:rPr>
          <w:rFonts w:ascii="仿宋_GB2312" w:eastAsia="仿宋_GB2312" w:hAnsi="Times New Roman" w:hint="eastAsia"/>
          <w:sz w:val="32"/>
          <w:szCs w:val="32"/>
        </w:rPr>
        <w:t>由</w:t>
      </w:r>
      <w:r w:rsidR="00561821" w:rsidRPr="00FD5032">
        <w:rPr>
          <w:rFonts w:ascii="仿宋_GB2312" w:eastAsia="仿宋_GB2312" w:hAnsi="Times New Roman" w:hint="eastAsia"/>
          <w:sz w:val="32"/>
          <w:szCs w:val="32"/>
        </w:rPr>
        <w:t>经验丰富、业务水平高、公道正派、</w:t>
      </w:r>
      <w:r w:rsidRPr="00FD5032">
        <w:rPr>
          <w:rFonts w:ascii="仿宋_GB2312" w:eastAsia="仿宋_GB2312" w:hAnsi="Times New Roman" w:hint="eastAsia"/>
          <w:sz w:val="32"/>
          <w:szCs w:val="32"/>
        </w:rPr>
        <w:t>责任心强</w:t>
      </w:r>
      <w:r w:rsidR="00561821" w:rsidRPr="00FD5032">
        <w:rPr>
          <w:rFonts w:ascii="仿宋_GB2312" w:eastAsia="仿宋_GB2312" w:hAnsi="Times New Roman" w:hint="eastAsia"/>
          <w:sz w:val="32"/>
          <w:szCs w:val="32"/>
        </w:rPr>
        <w:t>、</w:t>
      </w:r>
      <w:r w:rsidRPr="00FD5032">
        <w:rPr>
          <w:rFonts w:ascii="仿宋_GB2312" w:eastAsia="仿宋_GB2312" w:hAnsi="Times New Roman" w:hint="eastAsia"/>
          <w:sz w:val="32"/>
          <w:szCs w:val="32"/>
        </w:rPr>
        <w:t>外语水平较高并且指导过或正在指导硕士研究生的教师，</w:t>
      </w:r>
      <w:r w:rsidRPr="009D6B0C">
        <w:rPr>
          <w:rFonts w:ascii="仿宋_GB2312" w:eastAsia="仿宋_GB2312" w:hAnsi="Times New Roman" w:hint="eastAsia"/>
          <w:sz w:val="32"/>
          <w:szCs w:val="32"/>
        </w:rPr>
        <w:t>以及研究生申请人填报的导师组成</w:t>
      </w:r>
      <w:r w:rsidR="00FD5032" w:rsidRPr="009D6B0C">
        <w:rPr>
          <w:rFonts w:ascii="仿宋_GB2312" w:eastAsia="仿宋_GB2312" w:hAnsi="Times New Roman" w:hint="eastAsia"/>
          <w:sz w:val="32"/>
          <w:szCs w:val="32"/>
        </w:rPr>
        <w:t>，</w:t>
      </w:r>
      <w:r w:rsidR="00FD5032" w:rsidRPr="009D6B0C">
        <w:rPr>
          <w:rFonts w:ascii="仿宋_GB2312" w:eastAsia="仿宋_GB2312" w:hAnsi="Times New Roman"/>
          <w:sz w:val="32"/>
          <w:szCs w:val="32"/>
        </w:rPr>
        <w:t>成员不少于</w:t>
      </w:r>
      <w:r w:rsidR="00FD5032" w:rsidRPr="009D6B0C">
        <w:rPr>
          <w:rFonts w:ascii="仿宋_GB2312" w:eastAsia="仿宋_GB2312" w:hAnsi="Times New Roman" w:hint="eastAsia"/>
          <w:sz w:val="32"/>
          <w:szCs w:val="32"/>
        </w:rPr>
        <w:t>5人</w:t>
      </w:r>
      <w:r w:rsidR="00941532" w:rsidRPr="00D70979">
        <w:rPr>
          <w:rFonts w:ascii="仿宋_GB2312" w:eastAsia="仿宋_GB2312" w:hAnsi="Times New Roman" w:hint="eastAsia"/>
          <w:sz w:val="32"/>
          <w:szCs w:val="32"/>
        </w:rPr>
        <w:t>，成员名单</w:t>
      </w:r>
      <w:r w:rsidR="009947A8" w:rsidRPr="006D4C1D">
        <w:rPr>
          <w:rFonts w:ascii="仿宋_GB2312" w:eastAsia="仿宋_GB2312" w:hAnsi="Times New Roman" w:hint="eastAsia"/>
          <w:sz w:val="32"/>
          <w:szCs w:val="32"/>
        </w:rPr>
        <w:t>见附表</w:t>
      </w:r>
      <w:r w:rsidR="009947A8">
        <w:rPr>
          <w:rFonts w:ascii="仿宋_GB2312" w:eastAsia="仿宋_GB2312" w:hAnsi="Times New Roman" w:hint="eastAsia"/>
          <w:sz w:val="32"/>
          <w:szCs w:val="32"/>
        </w:rPr>
        <w:t>2</w:t>
      </w:r>
      <w:r w:rsidR="00941532" w:rsidRPr="00D70979">
        <w:rPr>
          <w:rFonts w:ascii="仿宋_GB2312" w:eastAsia="仿宋_GB2312" w:hAnsi="Times New Roman" w:hint="eastAsia"/>
          <w:sz w:val="32"/>
          <w:szCs w:val="32"/>
        </w:rPr>
        <w:t>。</w:t>
      </w:r>
      <w:r w:rsidR="000B5707" w:rsidRPr="00D70979">
        <w:rPr>
          <w:rFonts w:ascii="仿宋_GB2312" w:eastAsia="仿宋_GB2312" w:hAnsi="Times New Roman" w:hint="eastAsia"/>
          <w:sz w:val="32"/>
          <w:szCs w:val="32"/>
        </w:rPr>
        <w:t>复试</w:t>
      </w:r>
      <w:r w:rsidR="000B5707" w:rsidRPr="00FD5032">
        <w:rPr>
          <w:rFonts w:ascii="仿宋_GB2312" w:eastAsia="仿宋_GB2312" w:hAnsi="Times New Roman" w:hint="eastAsia"/>
          <w:sz w:val="32"/>
          <w:szCs w:val="32"/>
        </w:rPr>
        <w:t>专家组负责具体实施</w:t>
      </w:r>
      <w:r w:rsidR="00FD5032">
        <w:rPr>
          <w:rFonts w:ascii="仿宋_GB2312" w:eastAsia="仿宋_GB2312" w:hAnsi="Times New Roman" w:hint="eastAsia"/>
          <w:sz w:val="32"/>
          <w:szCs w:val="32"/>
        </w:rPr>
        <w:t>综合</w:t>
      </w:r>
      <w:r w:rsidR="000B5707" w:rsidRPr="00FD5032">
        <w:rPr>
          <w:rFonts w:ascii="仿宋_GB2312" w:eastAsia="仿宋_GB2312" w:hAnsi="Times New Roman" w:hint="eastAsia"/>
          <w:sz w:val="32"/>
          <w:szCs w:val="32"/>
        </w:rPr>
        <w:t>面试考</w:t>
      </w:r>
      <w:r w:rsidR="000B5707" w:rsidRPr="006D4C1D">
        <w:rPr>
          <w:rFonts w:ascii="仿宋_GB2312" w:eastAsia="仿宋_GB2312" w:hAnsi="Times New Roman" w:hint="eastAsia"/>
          <w:sz w:val="32"/>
          <w:szCs w:val="32"/>
        </w:rPr>
        <w:t>核</w:t>
      </w:r>
      <w:r w:rsidR="00941532" w:rsidRPr="006D4C1D">
        <w:rPr>
          <w:rFonts w:ascii="仿宋_GB2312" w:eastAsia="仿宋_GB2312" w:hAnsi="Times New Roman" w:hint="eastAsia"/>
          <w:sz w:val="32"/>
          <w:szCs w:val="32"/>
        </w:rPr>
        <w:t>，给出复试结果。</w:t>
      </w:r>
    </w:p>
    <w:p w:rsidR="00EE5EA9" w:rsidRPr="00EF11C5" w:rsidRDefault="004C7626" w:rsidP="00EF11C5">
      <w:pPr>
        <w:tabs>
          <w:tab w:val="num" w:pos="1360"/>
        </w:tabs>
        <w:ind w:left="1360" w:hanging="720"/>
        <w:rPr>
          <w:rFonts w:ascii="黑体" w:eastAsia="黑体" w:hAnsi="黑体"/>
          <w:sz w:val="32"/>
          <w:szCs w:val="32"/>
        </w:rPr>
      </w:pPr>
      <w:r w:rsidRPr="00EF11C5">
        <w:rPr>
          <w:rFonts w:ascii="黑体" w:eastAsia="黑体" w:hAnsi="黑体" w:hint="eastAsia"/>
          <w:sz w:val="32"/>
          <w:szCs w:val="32"/>
        </w:rPr>
        <w:t>三</w:t>
      </w:r>
      <w:r w:rsidR="007479B8" w:rsidRPr="00EF11C5">
        <w:rPr>
          <w:rFonts w:ascii="黑体" w:eastAsia="黑体" w:hAnsi="黑体" w:hint="eastAsia"/>
          <w:sz w:val="32"/>
          <w:szCs w:val="32"/>
        </w:rPr>
        <w:t>、</w:t>
      </w:r>
      <w:r w:rsidR="00EF11C5" w:rsidRPr="00EF11C5">
        <w:rPr>
          <w:rFonts w:ascii="黑体" w:eastAsia="黑体" w:hAnsi="黑体" w:hint="eastAsia"/>
          <w:sz w:val="32"/>
          <w:szCs w:val="32"/>
        </w:rPr>
        <w:t>复试时间地点安排及流程</w:t>
      </w:r>
    </w:p>
    <w:p w:rsidR="007479B8" w:rsidRPr="00397186" w:rsidRDefault="007479B8" w:rsidP="00EF11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97186">
        <w:rPr>
          <w:rFonts w:ascii="仿宋_GB2312" w:eastAsia="仿宋_GB2312" w:hAnsi="Times New Roman" w:hint="eastAsia"/>
          <w:sz w:val="32"/>
          <w:szCs w:val="32"/>
        </w:rPr>
        <w:t>（一）日程安排</w:t>
      </w:r>
    </w:p>
    <w:p w:rsidR="00DF231F" w:rsidRPr="00397186" w:rsidRDefault="00DF231F" w:rsidP="0039718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97186">
        <w:rPr>
          <w:rFonts w:ascii="仿宋_GB2312" w:eastAsia="仿宋_GB2312" w:hAnsi="Times New Roman" w:hint="eastAsia"/>
          <w:sz w:val="32"/>
          <w:szCs w:val="32"/>
        </w:rPr>
        <w:t>笔试：3月30日（周五）下午 15：30-17:30在农科楼一楼B1-10</w:t>
      </w:r>
      <w:r w:rsidRPr="00397186">
        <w:rPr>
          <w:rFonts w:ascii="仿宋_GB2312" w:eastAsia="仿宋_GB2312" w:hAnsi="Times New Roman" w:hint="eastAsia"/>
          <w:sz w:val="32"/>
          <w:szCs w:val="32"/>
        </w:rPr>
        <w:lastRenderedPageBreak/>
        <w:t>笔试复试科目；</w:t>
      </w:r>
    </w:p>
    <w:p w:rsidR="00DF231F" w:rsidRPr="00397186" w:rsidRDefault="00DF231F" w:rsidP="0039718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97186">
        <w:rPr>
          <w:rFonts w:ascii="仿宋_GB2312" w:eastAsia="仿宋_GB2312" w:hAnsi="Times New Roman" w:hint="eastAsia"/>
          <w:sz w:val="32"/>
          <w:szCs w:val="32"/>
        </w:rPr>
        <w:t>加试：3月30日（周五）上午12:00-14：00在农科楼一楼B1-13加试科目</w:t>
      </w:r>
      <w:proofErr w:type="gramStart"/>
      <w:r w:rsidRPr="00397186">
        <w:rPr>
          <w:rFonts w:ascii="仿宋_GB2312" w:eastAsia="仿宋_GB2312" w:hAnsi="Times New Roman" w:hint="eastAsia"/>
          <w:sz w:val="32"/>
          <w:szCs w:val="32"/>
        </w:rPr>
        <w:t>一</w:t>
      </w:r>
      <w:proofErr w:type="gramEnd"/>
      <w:r w:rsidRPr="00397186">
        <w:rPr>
          <w:rFonts w:ascii="仿宋_GB2312" w:eastAsia="仿宋_GB2312" w:hAnsi="Times New Roman" w:hint="eastAsia"/>
          <w:sz w:val="32"/>
          <w:szCs w:val="32"/>
        </w:rPr>
        <w:t>，17:30-19:30在农科楼一楼B1-13加试科目二</w:t>
      </w:r>
    </w:p>
    <w:p w:rsidR="00DF231F" w:rsidRPr="00397186" w:rsidRDefault="00DF231F" w:rsidP="0039718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97186">
        <w:rPr>
          <w:rFonts w:ascii="仿宋_GB2312" w:eastAsia="仿宋_GB2312" w:hAnsi="Times New Roman" w:hint="eastAsia"/>
          <w:sz w:val="32"/>
          <w:szCs w:val="32"/>
        </w:rPr>
        <w:t>面试：3月31日（周六）上午10:00--4月1日（周天），具体复试顺序由复试秘书通知，</w:t>
      </w:r>
    </w:p>
    <w:p w:rsidR="00DF231F" w:rsidRPr="00397186" w:rsidRDefault="00DF231F" w:rsidP="0039718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97186">
        <w:rPr>
          <w:rFonts w:ascii="仿宋_GB2312" w:eastAsia="仿宋_GB2312" w:hAnsi="Times New Roman" w:hint="eastAsia"/>
          <w:sz w:val="32"/>
          <w:szCs w:val="32"/>
        </w:rPr>
        <w:t>体检：3月28日（周三）前传带电</w:t>
      </w:r>
      <w:proofErr w:type="gramStart"/>
      <w:r w:rsidRPr="00397186">
        <w:rPr>
          <w:rFonts w:ascii="仿宋_GB2312" w:eastAsia="仿宋_GB2312" w:hAnsi="Times New Roman" w:hint="eastAsia"/>
          <w:sz w:val="32"/>
          <w:szCs w:val="32"/>
        </w:rPr>
        <w:t>子照片</w:t>
      </w:r>
      <w:proofErr w:type="gramEnd"/>
      <w:r w:rsidRPr="00397186">
        <w:rPr>
          <w:rFonts w:ascii="仿宋_GB2312" w:eastAsia="仿宋_GB2312" w:hAnsi="Times New Roman" w:hint="eastAsia"/>
          <w:sz w:val="32"/>
          <w:szCs w:val="32"/>
        </w:rPr>
        <w:t>的体检表到284857652@qq.com，资格审查时领取体检表；4月2日（周一）10:00在新疆农业大学校医院体检（空腹）；</w:t>
      </w:r>
    </w:p>
    <w:p w:rsidR="007479B8" w:rsidRPr="00EF11C5" w:rsidRDefault="00F07367" w:rsidP="00EF11C5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F11C5">
        <w:rPr>
          <w:rFonts w:ascii="楷体" w:eastAsia="楷体" w:hAnsi="楷体" w:hint="eastAsia"/>
          <w:sz w:val="32"/>
          <w:szCs w:val="32"/>
        </w:rPr>
        <w:t>（二）</w:t>
      </w:r>
      <w:r w:rsidR="007479B8" w:rsidRPr="00EF11C5">
        <w:rPr>
          <w:rFonts w:ascii="楷体" w:eastAsia="楷体" w:hAnsi="楷体" w:hint="eastAsia"/>
          <w:sz w:val="32"/>
          <w:szCs w:val="32"/>
        </w:rPr>
        <w:t>资格审查</w:t>
      </w:r>
    </w:p>
    <w:p w:rsidR="00990316" w:rsidRPr="0035781D" w:rsidRDefault="0035781D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 w:rsidR="00990316" w:rsidRPr="0035781D">
        <w:rPr>
          <w:rFonts w:ascii="仿宋_GB2312" w:eastAsia="仿宋_GB2312" w:hAnsi="Times New Roman" w:hint="eastAsia"/>
          <w:sz w:val="32"/>
          <w:szCs w:val="32"/>
        </w:rPr>
        <w:t>报考新疆农业大学研究生政审表</w:t>
      </w:r>
      <w:r>
        <w:rPr>
          <w:rFonts w:ascii="仿宋_GB2312" w:eastAsia="仿宋_GB2312" w:hAnsi="Times New Roman" w:hint="eastAsia"/>
          <w:sz w:val="32"/>
          <w:szCs w:val="32"/>
        </w:rPr>
        <w:t>;</w:t>
      </w:r>
    </w:p>
    <w:p w:rsidR="00DB19A4" w:rsidRPr="0035781D" w:rsidRDefault="00990316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t>2.</w:t>
      </w:r>
      <w:r w:rsidR="00DB19A4" w:rsidRPr="0035781D">
        <w:rPr>
          <w:rFonts w:ascii="仿宋_GB2312" w:eastAsia="仿宋_GB2312" w:hAnsi="Times New Roman" w:hint="eastAsia"/>
          <w:sz w:val="32"/>
          <w:szCs w:val="32"/>
        </w:rPr>
        <w:t>查看有效身份证件原件并留存复印件一份</w:t>
      </w:r>
      <w:r w:rsidR="0035781D">
        <w:rPr>
          <w:rFonts w:ascii="仿宋_GB2312" w:eastAsia="仿宋_GB2312" w:hAnsi="Times New Roman" w:hint="eastAsia"/>
          <w:sz w:val="32"/>
          <w:szCs w:val="32"/>
        </w:rPr>
        <w:t>;</w:t>
      </w:r>
    </w:p>
    <w:p w:rsidR="00DB19A4" w:rsidRPr="0035781D" w:rsidRDefault="00990316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t>3</w:t>
      </w:r>
      <w:r w:rsidR="00DB19A4" w:rsidRPr="0035781D">
        <w:rPr>
          <w:rFonts w:ascii="仿宋_GB2312" w:eastAsia="仿宋_GB2312" w:hAnsi="Times New Roman" w:hint="eastAsia"/>
          <w:sz w:val="32"/>
          <w:szCs w:val="32"/>
        </w:rPr>
        <w:t>.查看毕业证书（应届生带学生证）原件及留存复印件一份</w:t>
      </w:r>
      <w:r w:rsidR="0035781D">
        <w:rPr>
          <w:rFonts w:ascii="仿宋_GB2312" w:eastAsia="仿宋_GB2312" w:hAnsi="Times New Roman" w:hint="eastAsia"/>
          <w:sz w:val="32"/>
          <w:szCs w:val="32"/>
        </w:rPr>
        <w:t>;</w:t>
      </w:r>
    </w:p>
    <w:p w:rsidR="00DB19A4" w:rsidRPr="0035781D" w:rsidRDefault="00990316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t>4</w:t>
      </w:r>
      <w:r w:rsidR="00DB19A4" w:rsidRPr="0035781D">
        <w:rPr>
          <w:rFonts w:ascii="仿宋_GB2312" w:eastAsia="仿宋_GB2312" w:hAnsi="Times New Roman" w:hint="eastAsia"/>
          <w:sz w:val="32"/>
          <w:szCs w:val="32"/>
        </w:rPr>
        <w:t>.</w:t>
      </w:r>
      <w:proofErr w:type="gramStart"/>
      <w:r w:rsidR="00DB19A4" w:rsidRPr="0035781D">
        <w:rPr>
          <w:rFonts w:ascii="仿宋_GB2312" w:eastAsia="仿宋_GB2312" w:hAnsi="Times New Roman" w:hint="eastAsia"/>
          <w:sz w:val="32"/>
          <w:szCs w:val="32"/>
        </w:rPr>
        <w:t>学信网生成</w:t>
      </w:r>
      <w:proofErr w:type="gramEnd"/>
      <w:r w:rsidR="00DB19A4" w:rsidRPr="0035781D">
        <w:rPr>
          <w:rFonts w:ascii="仿宋_GB2312" w:eastAsia="仿宋_GB2312" w:hAnsi="Times New Roman" w:hint="eastAsia"/>
          <w:sz w:val="32"/>
          <w:szCs w:val="32"/>
        </w:rPr>
        <w:t>的学历（学籍）认证报告</w:t>
      </w:r>
      <w:r w:rsidR="0035781D">
        <w:rPr>
          <w:rFonts w:ascii="仿宋_GB2312" w:eastAsia="仿宋_GB2312" w:hAnsi="Times New Roman" w:hint="eastAsia"/>
          <w:sz w:val="32"/>
          <w:szCs w:val="32"/>
        </w:rPr>
        <w:t>;</w:t>
      </w:r>
    </w:p>
    <w:p w:rsidR="00DB19A4" w:rsidRPr="0035781D" w:rsidRDefault="00990316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t>5</w:t>
      </w:r>
      <w:r w:rsidR="00DB19A4" w:rsidRPr="0035781D">
        <w:rPr>
          <w:rFonts w:ascii="仿宋_GB2312" w:eastAsia="仿宋_GB2312" w:hAnsi="Times New Roman" w:hint="eastAsia"/>
          <w:sz w:val="32"/>
          <w:szCs w:val="32"/>
        </w:rPr>
        <w:t>.大学期间成绩单原件或档案中成绩单复印件（加盖档案单位红章）</w:t>
      </w:r>
      <w:r w:rsidR="0035781D">
        <w:rPr>
          <w:rFonts w:ascii="仿宋_GB2312" w:eastAsia="仿宋_GB2312" w:hAnsi="Times New Roman" w:hint="eastAsia"/>
          <w:sz w:val="32"/>
          <w:szCs w:val="32"/>
        </w:rPr>
        <w:t>;</w:t>
      </w:r>
    </w:p>
    <w:p w:rsidR="0035781D" w:rsidRDefault="00990316" w:rsidP="0035781D">
      <w:pPr>
        <w:ind w:firstLineChars="200" w:firstLine="640"/>
        <w:rPr>
          <w:rFonts w:ascii="仿宋_GB231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t>6</w:t>
      </w:r>
      <w:r w:rsidR="00F81723" w:rsidRPr="0035781D">
        <w:rPr>
          <w:rFonts w:ascii="仿宋_GB2312" w:eastAsia="仿宋_GB2312" w:hAnsi="Times New Roman" w:hint="eastAsia"/>
          <w:sz w:val="32"/>
          <w:szCs w:val="32"/>
        </w:rPr>
        <w:t>.</w:t>
      </w:r>
      <w:r w:rsidRPr="0035781D">
        <w:rPr>
          <w:rFonts w:ascii="仿宋_GB2312" w:eastAsia="仿宋_GB2312" w:hAnsi="Times New Roman" w:hint="eastAsia"/>
          <w:sz w:val="32"/>
          <w:szCs w:val="32"/>
        </w:rPr>
        <w:t>享受少数民族政策历届考生还须提供</w:t>
      </w:r>
      <w:proofErr w:type="gramStart"/>
      <w:r w:rsidRPr="0035781D">
        <w:rPr>
          <w:rFonts w:ascii="仿宋_GB2312" w:eastAsia="仿宋_GB2312" w:hAnsi="Times New Roman" w:hint="eastAsia"/>
          <w:sz w:val="32"/>
          <w:szCs w:val="32"/>
        </w:rPr>
        <w:t>社保证明</w:t>
      </w:r>
      <w:proofErr w:type="gramEnd"/>
      <w:r w:rsidRPr="0035781D">
        <w:rPr>
          <w:rFonts w:ascii="仿宋_GB2312" w:eastAsia="仿宋_GB2312" w:hAnsi="Times New Roman" w:hint="eastAsia"/>
          <w:sz w:val="32"/>
          <w:szCs w:val="32"/>
        </w:rPr>
        <w:t>及定向就业协议书</w:t>
      </w:r>
      <w:r w:rsidR="003E2E12">
        <w:rPr>
          <w:rFonts w:ascii="仿宋_GB2312" w:eastAsia="仿宋_GB2312" w:hAnsi="Times New Roman" w:hint="eastAsia"/>
          <w:sz w:val="32"/>
          <w:szCs w:val="32"/>
        </w:rPr>
        <w:t>；</w:t>
      </w:r>
    </w:p>
    <w:p w:rsidR="0035781D" w:rsidRDefault="0035781D" w:rsidP="0035781D">
      <w:pPr>
        <w:ind w:firstLineChars="200" w:firstLine="640"/>
        <w:rPr>
          <w:rFonts w:ascii="仿宋_GB2312"/>
          <w:szCs w:val="32"/>
        </w:rPr>
      </w:pPr>
      <w:r w:rsidRPr="0035781D">
        <w:rPr>
          <w:rFonts w:ascii="仿宋_GB2312" w:eastAsia="仿宋_GB2312" w:hAnsi="Times New Roman"/>
          <w:sz w:val="32"/>
          <w:szCs w:val="32"/>
        </w:rPr>
        <w:t>7.</w:t>
      </w:r>
      <w:r w:rsidRPr="0035781D">
        <w:rPr>
          <w:rFonts w:ascii="仿宋_GB2312" w:eastAsia="仿宋_GB2312" w:hAnsi="Times New Roman" w:hint="eastAsia"/>
          <w:sz w:val="32"/>
          <w:szCs w:val="32"/>
        </w:rPr>
        <w:t>调剂考生成绩是否达到对应专业的B类考生</w:t>
      </w:r>
      <w:r w:rsidRPr="0035781D">
        <w:rPr>
          <w:rFonts w:ascii="仿宋_GB2312" w:eastAsia="仿宋_GB2312" w:hAnsi="Times New Roman"/>
          <w:sz w:val="32"/>
          <w:szCs w:val="32"/>
        </w:rPr>
        <w:t>分数线</w:t>
      </w:r>
      <w:r w:rsidRPr="0035781D">
        <w:rPr>
          <w:rFonts w:ascii="仿宋_GB2312" w:eastAsia="仿宋_GB2312" w:hAnsi="Times New Roman" w:hint="eastAsia"/>
          <w:sz w:val="32"/>
          <w:szCs w:val="32"/>
        </w:rPr>
        <w:t>，报考</w:t>
      </w:r>
      <w:r w:rsidRPr="0035781D">
        <w:rPr>
          <w:rFonts w:ascii="仿宋_GB2312" w:eastAsia="仿宋_GB2312" w:hAnsi="Times New Roman"/>
          <w:sz w:val="32"/>
          <w:szCs w:val="32"/>
        </w:rPr>
        <w:t>专业、</w:t>
      </w:r>
      <w:r w:rsidRPr="0035781D">
        <w:rPr>
          <w:rFonts w:ascii="仿宋_GB2312" w:eastAsia="仿宋_GB2312" w:hAnsi="Times New Roman" w:hint="eastAsia"/>
          <w:sz w:val="32"/>
          <w:szCs w:val="32"/>
        </w:rPr>
        <w:t>初始</w:t>
      </w:r>
      <w:r w:rsidRPr="0035781D">
        <w:rPr>
          <w:rFonts w:ascii="仿宋_GB2312" w:eastAsia="仿宋_GB2312" w:hAnsi="Times New Roman"/>
          <w:sz w:val="32"/>
          <w:szCs w:val="32"/>
        </w:rPr>
        <w:t>科目是否符合调剂要求</w:t>
      </w:r>
      <w:r w:rsidRPr="0035781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35781D" w:rsidRPr="0035781D" w:rsidRDefault="0035781D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t>凡未进行资格审查或资格审查未通过的考生一律不予录取。</w:t>
      </w:r>
    </w:p>
    <w:p w:rsidR="00DB19A4" w:rsidRPr="00EF11C5" w:rsidRDefault="00F07367" w:rsidP="00EF11C5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F11C5">
        <w:rPr>
          <w:rFonts w:ascii="楷体" w:eastAsia="楷体" w:hAnsi="楷体" w:hint="eastAsia"/>
          <w:sz w:val="32"/>
          <w:szCs w:val="32"/>
        </w:rPr>
        <w:t>（三）</w:t>
      </w:r>
      <w:r w:rsidR="00DB19A4" w:rsidRPr="00EF11C5">
        <w:rPr>
          <w:rFonts w:ascii="楷体" w:eastAsia="楷体" w:hAnsi="楷体" w:hint="eastAsia"/>
          <w:sz w:val="32"/>
          <w:szCs w:val="32"/>
        </w:rPr>
        <w:t>复试、综合面试主要内容</w:t>
      </w:r>
    </w:p>
    <w:p w:rsidR="0035781D" w:rsidRPr="0035781D" w:rsidRDefault="0035781D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.</w:t>
      </w:r>
      <w:r w:rsidRPr="0035781D">
        <w:rPr>
          <w:rFonts w:ascii="仿宋_GB2312" w:eastAsia="仿宋_GB2312" w:hAnsi="Times New Roman" w:hint="eastAsia"/>
          <w:sz w:val="32"/>
          <w:szCs w:val="32"/>
        </w:rPr>
        <w:t>笔试能力测试</w:t>
      </w:r>
    </w:p>
    <w:p w:rsidR="0035781D" w:rsidRDefault="0035781D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t>按招生专业目录公布的复试科目组织考试，</w:t>
      </w:r>
      <w:r>
        <w:rPr>
          <w:rFonts w:ascii="仿宋_GB2312" w:eastAsia="仿宋_GB2312" w:hAnsi="Times New Roman" w:hint="eastAsia"/>
          <w:sz w:val="32"/>
          <w:szCs w:val="32"/>
        </w:rPr>
        <w:t>考试</w:t>
      </w:r>
      <w:r>
        <w:rPr>
          <w:rFonts w:ascii="仿宋_GB2312" w:eastAsia="仿宋_GB2312" w:hAnsi="Times New Roman"/>
          <w:sz w:val="32"/>
          <w:szCs w:val="32"/>
        </w:rPr>
        <w:t>形式为</w:t>
      </w:r>
      <w:r w:rsidRPr="0035781D">
        <w:rPr>
          <w:rFonts w:ascii="仿宋_GB2312" w:eastAsia="仿宋_GB2312" w:hAnsi="Times New Roman" w:hint="eastAsia"/>
          <w:sz w:val="32"/>
          <w:szCs w:val="32"/>
        </w:rPr>
        <w:t>开卷</w:t>
      </w:r>
      <w:r>
        <w:rPr>
          <w:rFonts w:ascii="仿宋_GB2312" w:eastAsia="仿宋_GB2312" w:hAnsi="Times New Roman" w:hint="eastAsia"/>
          <w:sz w:val="32"/>
          <w:szCs w:val="32"/>
        </w:rPr>
        <w:t>，每</w:t>
      </w:r>
      <w:r w:rsidR="002A5B08">
        <w:rPr>
          <w:rFonts w:ascii="仿宋_GB2312" w:eastAsia="仿宋_GB2312" w:hAnsi="Times New Roman" w:hint="eastAsia"/>
          <w:sz w:val="32"/>
          <w:szCs w:val="32"/>
        </w:rPr>
        <w:t>科</w:t>
      </w:r>
      <w:r w:rsidR="00193E0C">
        <w:rPr>
          <w:rFonts w:ascii="仿宋_GB2312" w:eastAsia="仿宋_GB2312" w:hAnsi="Times New Roman"/>
          <w:sz w:val="32"/>
          <w:szCs w:val="32"/>
        </w:rPr>
        <w:t>成绩</w:t>
      </w:r>
      <w:r>
        <w:rPr>
          <w:rFonts w:ascii="仿宋_GB2312" w:eastAsia="仿宋_GB2312" w:hAnsi="Times New Roman"/>
          <w:sz w:val="32"/>
          <w:szCs w:val="32"/>
        </w:rPr>
        <w:t>满分为</w:t>
      </w:r>
      <w:r>
        <w:rPr>
          <w:rFonts w:ascii="仿宋_GB2312" w:eastAsia="仿宋_GB2312" w:hAnsi="Times New Roman" w:hint="eastAsia"/>
          <w:sz w:val="32"/>
          <w:szCs w:val="32"/>
        </w:rPr>
        <w:t>100分</w:t>
      </w:r>
      <w:r w:rsidRPr="0035781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35781D" w:rsidRDefault="0035781D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lastRenderedPageBreak/>
        <w:t>同等学力考生和跨专业考生除复试课程外，须按照招生专业目录规定，进行加试</w:t>
      </w:r>
      <w:r w:rsidR="00193E0C">
        <w:rPr>
          <w:rFonts w:ascii="仿宋_GB2312" w:eastAsia="仿宋_GB2312" w:hAnsi="Times New Roman" w:hint="eastAsia"/>
          <w:sz w:val="32"/>
          <w:szCs w:val="32"/>
        </w:rPr>
        <w:t>。</w:t>
      </w:r>
      <w:r w:rsidRPr="0035781D">
        <w:rPr>
          <w:rFonts w:ascii="仿宋_GB2312" w:eastAsia="仿宋_GB2312" w:hAnsi="Times New Roman" w:hint="eastAsia"/>
          <w:sz w:val="32"/>
          <w:szCs w:val="32"/>
        </w:rPr>
        <w:t>加试方式为笔试，</w:t>
      </w:r>
      <w:r w:rsidR="00193E0C">
        <w:rPr>
          <w:rFonts w:ascii="仿宋_GB2312" w:eastAsia="仿宋_GB2312" w:hAnsi="Times New Roman" w:hint="eastAsia"/>
          <w:sz w:val="32"/>
          <w:szCs w:val="32"/>
        </w:rPr>
        <w:t>开卷</w:t>
      </w:r>
      <w:r w:rsidRPr="0035781D">
        <w:rPr>
          <w:rFonts w:ascii="仿宋_GB2312" w:eastAsia="仿宋_GB2312" w:hAnsi="Times New Roman" w:hint="eastAsia"/>
          <w:sz w:val="32"/>
          <w:szCs w:val="32"/>
        </w:rPr>
        <w:t>形式，每科成绩满分为100分。</w:t>
      </w:r>
    </w:p>
    <w:p w:rsidR="0035781D" w:rsidRPr="0035781D" w:rsidRDefault="0035781D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2.</w:t>
      </w:r>
      <w:r w:rsidRPr="0035781D">
        <w:rPr>
          <w:rFonts w:ascii="仿宋_GB2312" w:eastAsia="仿宋_GB2312" w:hAnsi="Times New Roman" w:hint="eastAsia"/>
          <w:sz w:val="32"/>
          <w:szCs w:val="32"/>
        </w:rPr>
        <w:t>综合面试</w:t>
      </w:r>
    </w:p>
    <w:p w:rsidR="003C09EE" w:rsidRPr="008E2FBA" w:rsidRDefault="00FD5032" w:rsidP="003C09E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t>综合面试</w:t>
      </w:r>
      <w:r>
        <w:rPr>
          <w:rFonts w:ascii="仿宋_GB2312" w:eastAsia="仿宋_GB2312" w:hAnsi="Times New Roman" w:hint="eastAsia"/>
          <w:sz w:val="32"/>
          <w:szCs w:val="32"/>
        </w:rPr>
        <w:t>由</w:t>
      </w:r>
      <w:r w:rsidRPr="00FD5032">
        <w:rPr>
          <w:rFonts w:ascii="仿宋_GB2312" w:eastAsia="仿宋_GB2312" w:hAnsi="Times New Roman" w:hint="eastAsia"/>
          <w:sz w:val="32"/>
          <w:szCs w:val="32"/>
        </w:rPr>
        <w:t>学院</w:t>
      </w:r>
      <w:r>
        <w:rPr>
          <w:rFonts w:ascii="仿宋_GB2312" w:eastAsia="仿宋_GB2312" w:hAnsi="Times New Roman" w:hint="eastAsia"/>
          <w:sz w:val="32"/>
          <w:szCs w:val="32"/>
        </w:rPr>
        <w:t>各</w:t>
      </w:r>
      <w:r>
        <w:rPr>
          <w:rFonts w:ascii="仿宋_GB2312" w:eastAsia="仿宋_GB2312" w:hAnsi="Times New Roman"/>
          <w:sz w:val="32"/>
          <w:szCs w:val="32"/>
        </w:rPr>
        <w:t>学科</w:t>
      </w:r>
      <w:r w:rsidRPr="00FD5032">
        <w:rPr>
          <w:rFonts w:ascii="仿宋_GB2312" w:eastAsia="仿宋_GB2312" w:hAnsi="Times New Roman" w:hint="eastAsia"/>
          <w:sz w:val="32"/>
          <w:szCs w:val="32"/>
        </w:rPr>
        <w:t>复试专家组负责实施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  <w:r w:rsidR="003C09EE" w:rsidRPr="008E2FBA">
        <w:rPr>
          <w:rFonts w:ascii="仿宋_GB2312" w:eastAsia="仿宋_GB2312" w:hAnsi="Times New Roman" w:hint="eastAsia"/>
          <w:sz w:val="32"/>
          <w:szCs w:val="32"/>
        </w:rPr>
        <w:t>面试考查范围涉及政治立场，专业基础知识和基本理论</w:t>
      </w:r>
      <w:r w:rsidR="003C09EE" w:rsidRPr="009D6B0C">
        <w:rPr>
          <w:rFonts w:ascii="仿宋_GB2312" w:eastAsia="仿宋_GB2312" w:hAnsi="Times New Roman" w:hint="eastAsia"/>
          <w:sz w:val="32"/>
          <w:szCs w:val="32"/>
        </w:rPr>
        <w:t>，外语听力、口语及</w:t>
      </w:r>
      <w:r w:rsidR="003C09EE" w:rsidRPr="009D6B0C">
        <w:rPr>
          <w:rFonts w:ascii="仿宋_GB2312" w:eastAsia="仿宋_GB2312" w:hAnsi="Times New Roman"/>
          <w:sz w:val="32"/>
          <w:szCs w:val="32"/>
        </w:rPr>
        <w:t>翻译</w:t>
      </w:r>
      <w:r w:rsidR="003C09EE" w:rsidRPr="009D6B0C">
        <w:rPr>
          <w:rFonts w:ascii="仿宋_GB2312" w:eastAsia="仿宋_GB2312" w:hAnsi="Times New Roman" w:hint="eastAsia"/>
          <w:sz w:val="32"/>
          <w:szCs w:val="32"/>
        </w:rPr>
        <w:t>等应用水平，思维敏捷程度、分析问题和解</w:t>
      </w:r>
      <w:r w:rsidR="003C09EE" w:rsidRPr="008E2FBA">
        <w:rPr>
          <w:rFonts w:ascii="仿宋_GB2312" w:eastAsia="仿宋_GB2312" w:hAnsi="Times New Roman" w:hint="eastAsia"/>
          <w:sz w:val="32"/>
          <w:szCs w:val="32"/>
        </w:rPr>
        <w:t>决问题的能力及科研潜力，创新精神和创新能力，口头表达能力，集体协作意识，人文素养和举止礼仪，心理承受能力等。对每位考生的作答情况在《新疆农业大学硕士研究生复试情况表》上进行较为详细的现场记录，并进行录像。</w:t>
      </w:r>
      <w:r w:rsidR="00976A27" w:rsidRPr="00976A27">
        <w:rPr>
          <w:rFonts w:ascii="仿宋_GB2312" w:eastAsia="仿宋_GB2312" w:hAnsi="Times New Roman" w:hint="eastAsia"/>
          <w:sz w:val="32"/>
          <w:szCs w:val="32"/>
        </w:rPr>
        <w:t>综合面试成绩满分为100分</w:t>
      </w:r>
      <w:r w:rsidR="00976A27" w:rsidRPr="0035781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AA7B41" w:rsidRPr="00976A27" w:rsidRDefault="00DB19A4" w:rsidP="0035781D">
      <w:pPr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976A27">
        <w:rPr>
          <w:rFonts w:ascii="仿宋_GB2312" w:eastAsia="仿宋_GB2312" w:hAnsi="Times New Roman" w:hint="eastAsia"/>
          <w:b/>
          <w:sz w:val="32"/>
          <w:szCs w:val="32"/>
        </w:rPr>
        <w:t>复试、加试、</w:t>
      </w:r>
      <w:r w:rsidR="00976A27" w:rsidRPr="00976A27">
        <w:rPr>
          <w:rFonts w:ascii="仿宋_GB2312" w:eastAsia="仿宋_GB2312" w:hAnsi="Times New Roman" w:hint="eastAsia"/>
          <w:b/>
          <w:sz w:val="32"/>
          <w:szCs w:val="32"/>
        </w:rPr>
        <w:t>综合</w:t>
      </w:r>
      <w:r w:rsidRPr="00976A27">
        <w:rPr>
          <w:rFonts w:ascii="仿宋_GB2312" w:eastAsia="仿宋_GB2312" w:hAnsi="Times New Roman" w:hint="eastAsia"/>
          <w:b/>
          <w:sz w:val="32"/>
          <w:szCs w:val="32"/>
        </w:rPr>
        <w:t>面试成绩</w:t>
      </w:r>
      <w:r w:rsidR="003E1152" w:rsidRPr="00976A27">
        <w:rPr>
          <w:rFonts w:ascii="仿宋_GB2312" w:eastAsia="仿宋_GB2312" w:hAnsi="Times New Roman" w:hint="eastAsia"/>
          <w:b/>
          <w:sz w:val="32"/>
          <w:szCs w:val="32"/>
        </w:rPr>
        <w:t>低于60分为</w:t>
      </w:r>
      <w:r w:rsidRPr="00976A27">
        <w:rPr>
          <w:rFonts w:ascii="仿宋_GB2312" w:eastAsia="仿宋_GB2312" w:hAnsi="Times New Roman" w:hint="eastAsia"/>
          <w:b/>
          <w:sz w:val="32"/>
          <w:szCs w:val="32"/>
        </w:rPr>
        <w:t>不合格</w:t>
      </w:r>
      <w:r w:rsidR="00976A27" w:rsidRPr="00976A27">
        <w:rPr>
          <w:rFonts w:ascii="仿宋_GB2312" w:eastAsia="仿宋_GB2312" w:hAnsi="Times New Roman" w:hint="eastAsia"/>
          <w:b/>
          <w:sz w:val="32"/>
          <w:szCs w:val="32"/>
        </w:rPr>
        <w:t>，</w:t>
      </w:r>
      <w:r w:rsidRPr="00976A27">
        <w:rPr>
          <w:rFonts w:ascii="仿宋_GB2312" w:eastAsia="仿宋_GB2312" w:hAnsi="Times New Roman" w:hint="eastAsia"/>
          <w:b/>
          <w:sz w:val="32"/>
          <w:szCs w:val="32"/>
        </w:rPr>
        <w:t>不予录取。</w:t>
      </w:r>
    </w:p>
    <w:p w:rsidR="00154369" w:rsidRPr="00EF11C5" w:rsidRDefault="00F07367" w:rsidP="00EF11C5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F11C5">
        <w:rPr>
          <w:rFonts w:ascii="楷体" w:eastAsia="楷体" w:hAnsi="楷体" w:hint="eastAsia"/>
          <w:sz w:val="32"/>
          <w:szCs w:val="32"/>
        </w:rPr>
        <w:t>（四）</w:t>
      </w:r>
      <w:r w:rsidR="00154369" w:rsidRPr="00EF11C5">
        <w:rPr>
          <w:rFonts w:ascii="楷体" w:eastAsia="楷体" w:hAnsi="楷体" w:hint="eastAsia"/>
          <w:sz w:val="32"/>
          <w:szCs w:val="32"/>
        </w:rPr>
        <w:t>成绩计算</w:t>
      </w:r>
    </w:p>
    <w:p w:rsidR="00154369" w:rsidRPr="00EF11C5" w:rsidRDefault="00154369" w:rsidP="00EF11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F11C5">
        <w:rPr>
          <w:rFonts w:ascii="仿宋_GB2312" w:eastAsia="仿宋_GB2312" w:hAnsi="Times New Roman" w:hint="eastAsia"/>
          <w:sz w:val="32"/>
          <w:szCs w:val="32"/>
        </w:rPr>
        <w:t>1.复试成绩=笔试成绩</w:t>
      </w:r>
      <w:r w:rsidR="00EF11C5">
        <w:rPr>
          <w:rFonts w:ascii="仿宋" w:eastAsia="仿宋" w:hAnsi="仿宋" w:hint="eastAsia"/>
          <w:sz w:val="32"/>
          <w:szCs w:val="32"/>
        </w:rPr>
        <w:t>×</w:t>
      </w:r>
      <w:r w:rsidRPr="00EF11C5">
        <w:rPr>
          <w:rFonts w:ascii="仿宋_GB2312" w:eastAsia="仿宋_GB2312" w:hAnsi="Times New Roman" w:hint="eastAsia"/>
          <w:sz w:val="32"/>
          <w:szCs w:val="32"/>
        </w:rPr>
        <w:t>30%＋综合面试成绩</w:t>
      </w:r>
      <w:r w:rsidR="00EF11C5">
        <w:rPr>
          <w:rFonts w:ascii="仿宋" w:eastAsia="仿宋" w:hAnsi="仿宋" w:hint="eastAsia"/>
          <w:sz w:val="32"/>
          <w:szCs w:val="32"/>
        </w:rPr>
        <w:t>×</w:t>
      </w:r>
      <w:r w:rsidRPr="00EF11C5">
        <w:rPr>
          <w:rFonts w:ascii="仿宋_GB2312" w:eastAsia="仿宋_GB2312" w:hAnsi="Times New Roman" w:hint="eastAsia"/>
          <w:sz w:val="32"/>
          <w:szCs w:val="32"/>
        </w:rPr>
        <w:t>70%。加试课程成绩为单独考核项目，不计入复试成绩。</w:t>
      </w:r>
    </w:p>
    <w:p w:rsidR="00154369" w:rsidRDefault="00154369" w:rsidP="00EF11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F11C5">
        <w:rPr>
          <w:rFonts w:ascii="仿宋_GB2312" w:eastAsia="仿宋_GB2312" w:hAnsi="Times New Roman" w:hint="eastAsia"/>
          <w:sz w:val="32"/>
          <w:szCs w:val="32"/>
        </w:rPr>
        <w:t>2.总成绩=</w:t>
      </w:r>
      <w:r w:rsidR="003E1152" w:rsidRPr="00EF11C5">
        <w:rPr>
          <w:rFonts w:ascii="仿宋_GB2312" w:eastAsia="仿宋_GB2312" w:hAnsi="Times New Roman" w:hint="eastAsia"/>
          <w:sz w:val="32"/>
          <w:szCs w:val="32"/>
        </w:rPr>
        <w:t>(</w:t>
      </w:r>
      <w:r w:rsidRPr="00EF11C5">
        <w:rPr>
          <w:rFonts w:ascii="仿宋_GB2312" w:eastAsia="仿宋_GB2312" w:hAnsi="Times New Roman" w:hint="eastAsia"/>
          <w:sz w:val="32"/>
          <w:szCs w:val="32"/>
        </w:rPr>
        <w:t>初试成绩</w:t>
      </w:r>
      <w:r w:rsidR="003E1152" w:rsidRPr="00EF11C5">
        <w:rPr>
          <w:rFonts w:ascii="仿宋_GB2312" w:eastAsia="仿宋_GB2312" w:hAnsi="Times New Roman" w:hint="eastAsia"/>
          <w:sz w:val="32"/>
          <w:szCs w:val="32"/>
        </w:rPr>
        <w:t>/4)</w:t>
      </w:r>
      <w:r w:rsidRPr="00EF11C5">
        <w:rPr>
          <w:rFonts w:ascii="仿宋_GB2312" w:eastAsia="仿宋_GB2312" w:hAnsi="Times New Roman" w:hint="eastAsia"/>
          <w:sz w:val="32"/>
          <w:szCs w:val="32"/>
        </w:rPr>
        <w:t>×60%+复试成绩×40%</w:t>
      </w:r>
    </w:p>
    <w:p w:rsidR="00EF11C5" w:rsidRPr="00EF11C5" w:rsidRDefault="00EF11C5" w:rsidP="00EF11C5">
      <w:pPr>
        <w:tabs>
          <w:tab w:val="num" w:pos="1360"/>
        </w:tabs>
        <w:ind w:left="1360" w:hanging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 w:rsidRPr="00EF11C5">
        <w:rPr>
          <w:rFonts w:ascii="黑体" w:eastAsia="黑体" w:hAnsi="黑体" w:hint="eastAsia"/>
          <w:sz w:val="32"/>
          <w:szCs w:val="32"/>
        </w:rPr>
        <w:t>调剂基本要求及复试分数线</w:t>
      </w:r>
    </w:p>
    <w:p w:rsidR="00EF11C5" w:rsidRPr="00EF11C5" w:rsidRDefault="00EF11C5" w:rsidP="00EF11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F11C5">
        <w:rPr>
          <w:rFonts w:ascii="仿宋_GB2312" w:eastAsia="仿宋_GB2312" w:hAnsi="Times New Roman" w:hint="eastAsia"/>
          <w:sz w:val="32"/>
          <w:szCs w:val="32"/>
        </w:rPr>
        <w:t>1.考生初试成绩必须达到国家划定的B类地区分数线。</w:t>
      </w:r>
    </w:p>
    <w:p w:rsidR="00EF11C5" w:rsidRPr="00EF11C5" w:rsidRDefault="00EF11C5" w:rsidP="00EF11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F11C5"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.</w:t>
      </w:r>
      <w:r w:rsidRPr="00EF11C5">
        <w:rPr>
          <w:rFonts w:ascii="仿宋_GB2312" w:eastAsia="仿宋_GB2312" w:hAnsi="Times New Roman" w:hint="eastAsia"/>
          <w:sz w:val="32"/>
          <w:szCs w:val="32"/>
        </w:rPr>
        <w:t>调剂考生初试成绩必须同时满足调出专业和调入专业的B类考生分数线。应有与调剂专业相关的知识背景。</w:t>
      </w:r>
    </w:p>
    <w:p w:rsidR="00154369" w:rsidRPr="00EF11C5" w:rsidRDefault="00EF11C5" w:rsidP="00EF11C5">
      <w:pPr>
        <w:tabs>
          <w:tab w:val="num" w:pos="1360"/>
        </w:tabs>
        <w:ind w:left="1360" w:hanging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8E4490" w:rsidRPr="00EF11C5">
        <w:rPr>
          <w:rFonts w:ascii="黑体" w:eastAsia="黑体" w:hAnsi="黑体" w:hint="eastAsia"/>
          <w:sz w:val="32"/>
          <w:szCs w:val="32"/>
        </w:rPr>
        <w:t>、</w:t>
      </w:r>
      <w:r w:rsidR="00154369" w:rsidRPr="00EF11C5">
        <w:rPr>
          <w:rFonts w:ascii="黑体" w:eastAsia="黑体" w:hAnsi="黑体" w:hint="eastAsia"/>
          <w:sz w:val="32"/>
          <w:szCs w:val="32"/>
        </w:rPr>
        <w:t>招生计划</w:t>
      </w:r>
      <w:r w:rsidR="00154369" w:rsidRPr="00EF11C5">
        <w:rPr>
          <w:rFonts w:ascii="黑体" w:eastAsia="黑体" w:hAnsi="黑体"/>
          <w:sz w:val="32"/>
          <w:szCs w:val="32"/>
        </w:rPr>
        <w:t>及</w:t>
      </w:r>
      <w:r w:rsidR="00154369" w:rsidRPr="00EF11C5">
        <w:rPr>
          <w:rFonts w:ascii="黑体" w:eastAsia="黑体" w:hAnsi="黑体" w:hint="eastAsia"/>
          <w:sz w:val="32"/>
          <w:szCs w:val="32"/>
        </w:rPr>
        <w:t>录取</w:t>
      </w:r>
      <w:r w:rsidR="00990316" w:rsidRPr="00EF11C5">
        <w:rPr>
          <w:rFonts w:ascii="黑体" w:eastAsia="黑体" w:hAnsi="黑体" w:hint="eastAsia"/>
          <w:sz w:val="32"/>
          <w:szCs w:val="32"/>
        </w:rPr>
        <w:t>原则</w:t>
      </w:r>
    </w:p>
    <w:p w:rsidR="00154369" w:rsidRPr="00976A27" w:rsidRDefault="00154369" w:rsidP="00976A2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76A27">
        <w:rPr>
          <w:rFonts w:ascii="仿宋_GB2312" w:eastAsia="仿宋_GB2312" w:hAnsi="Times New Roman"/>
          <w:sz w:val="32"/>
          <w:szCs w:val="32"/>
        </w:rPr>
        <w:t>全日</w:t>
      </w:r>
      <w:r w:rsidRPr="009D6B0C">
        <w:rPr>
          <w:rFonts w:ascii="仿宋_GB2312" w:eastAsia="仿宋_GB2312" w:hAnsi="Times New Roman"/>
          <w:sz w:val="32"/>
          <w:szCs w:val="32"/>
        </w:rPr>
        <w:t>制</w:t>
      </w:r>
      <w:r w:rsidRPr="009D6B0C">
        <w:rPr>
          <w:rFonts w:ascii="仿宋_GB2312" w:eastAsia="仿宋_GB2312" w:hAnsi="Times New Roman" w:hint="eastAsia"/>
          <w:sz w:val="32"/>
          <w:szCs w:val="32"/>
        </w:rPr>
        <w:t>学术</w:t>
      </w:r>
      <w:r w:rsidRPr="009D6B0C">
        <w:rPr>
          <w:rFonts w:ascii="仿宋_GB2312" w:eastAsia="仿宋_GB2312" w:hAnsi="Times New Roman"/>
          <w:sz w:val="32"/>
          <w:szCs w:val="32"/>
        </w:rPr>
        <w:t>型学位</w:t>
      </w:r>
      <w:r w:rsidR="009D6B0C" w:rsidRPr="009D6B0C">
        <w:rPr>
          <w:rFonts w:ascii="仿宋_GB2312" w:eastAsia="仿宋_GB2312" w:hAnsi="Times New Roman" w:hint="eastAsia"/>
          <w:sz w:val="32"/>
          <w:szCs w:val="32"/>
        </w:rPr>
        <w:t>45</w:t>
      </w:r>
      <w:r w:rsidRPr="009D6B0C">
        <w:rPr>
          <w:rFonts w:ascii="仿宋_GB2312" w:eastAsia="仿宋_GB2312" w:hAnsi="Times New Roman" w:hint="eastAsia"/>
          <w:sz w:val="32"/>
          <w:szCs w:val="32"/>
        </w:rPr>
        <w:t>，</w:t>
      </w:r>
      <w:r w:rsidRPr="009D6B0C">
        <w:rPr>
          <w:rFonts w:ascii="仿宋_GB2312" w:eastAsia="仿宋_GB2312" w:hAnsi="Times New Roman"/>
          <w:sz w:val="32"/>
          <w:szCs w:val="32"/>
        </w:rPr>
        <w:t>全日制专业学位</w:t>
      </w:r>
      <w:r w:rsidR="009D6B0C" w:rsidRPr="009D6B0C">
        <w:rPr>
          <w:rFonts w:ascii="仿宋_GB2312" w:eastAsia="仿宋_GB2312" w:hAnsi="Times New Roman" w:hint="eastAsia"/>
          <w:sz w:val="32"/>
          <w:szCs w:val="32"/>
        </w:rPr>
        <w:t>40</w:t>
      </w:r>
      <w:r w:rsidR="003E1152" w:rsidRPr="009D6B0C">
        <w:rPr>
          <w:rFonts w:ascii="仿宋_GB2312" w:eastAsia="仿宋_GB2312" w:hAnsi="Times New Roman" w:hint="eastAsia"/>
          <w:sz w:val="32"/>
          <w:szCs w:val="32"/>
        </w:rPr>
        <w:t>，</w:t>
      </w:r>
      <w:r w:rsidRPr="009D6B0C">
        <w:rPr>
          <w:rFonts w:ascii="仿宋_GB2312" w:eastAsia="仿宋_GB2312" w:hAnsi="Times New Roman" w:hint="eastAsia"/>
          <w:sz w:val="32"/>
          <w:szCs w:val="32"/>
        </w:rPr>
        <w:t>合计</w:t>
      </w:r>
      <w:r w:rsidR="009D6B0C" w:rsidRPr="009D6B0C">
        <w:rPr>
          <w:rFonts w:ascii="仿宋_GB2312" w:eastAsia="仿宋_GB2312" w:hAnsi="Times New Roman" w:hint="eastAsia"/>
          <w:sz w:val="32"/>
          <w:szCs w:val="32"/>
        </w:rPr>
        <w:t>85</w:t>
      </w:r>
      <w:r w:rsidRPr="009D6B0C">
        <w:rPr>
          <w:rFonts w:ascii="仿宋_GB2312" w:eastAsia="仿宋_GB2312" w:hAnsi="Times New Roman" w:hint="eastAsia"/>
          <w:sz w:val="32"/>
          <w:szCs w:val="32"/>
        </w:rPr>
        <w:t xml:space="preserve">。 </w:t>
      </w:r>
      <w:r w:rsidRPr="00976A27">
        <w:rPr>
          <w:rFonts w:ascii="仿宋_GB2312" w:eastAsia="仿宋_GB2312" w:hAnsi="Times New Roman" w:hint="eastAsia"/>
          <w:sz w:val="32"/>
          <w:szCs w:val="32"/>
        </w:rPr>
        <w:t>各学科（专业</w:t>
      </w:r>
      <w:r w:rsidR="00B63000">
        <w:rPr>
          <w:rFonts w:ascii="仿宋_GB2312" w:eastAsia="仿宋_GB2312" w:hAnsi="Times New Roman" w:hint="eastAsia"/>
          <w:sz w:val="32"/>
          <w:szCs w:val="32"/>
        </w:rPr>
        <w:t>领域</w:t>
      </w:r>
      <w:r w:rsidR="007D6291">
        <w:rPr>
          <w:rFonts w:ascii="仿宋_GB2312" w:eastAsia="仿宋_GB2312" w:hAnsi="Times New Roman" w:hint="eastAsia"/>
          <w:sz w:val="32"/>
          <w:szCs w:val="32"/>
        </w:rPr>
        <w:t>）按总成绩排序，从高到低依次录取。有</w:t>
      </w:r>
      <w:r w:rsidRPr="00976A27">
        <w:rPr>
          <w:rFonts w:ascii="仿宋_GB2312" w:eastAsia="仿宋_GB2312" w:hAnsi="Times New Roman" w:hint="eastAsia"/>
          <w:sz w:val="32"/>
          <w:szCs w:val="32"/>
        </w:rPr>
        <w:t>以下</w:t>
      </w:r>
      <w:r w:rsidRPr="00976A27">
        <w:rPr>
          <w:rFonts w:ascii="仿宋_GB2312" w:eastAsia="仿宋_GB2312" w:hAnsi="Times New Roman"/>
          <w:sz w:val="32"/>
          <w:szCs w:val="32"/>
        </w:rPr>
        <w:t>情况</w:t>
      </w:r>
      <w:r w:rsidR="007D6291">
        <w:rPr>
          <w:rFonts w:ascii="仿宋_GB2312" w:eastAsia="仿宋_GB2312" w:hAnsi="Times New Roman" w:hint="eastAsia"/>
          <w:sz w:val="32"/>
          <w:szCs w:val="32"/>
        </w:rPr>
        <w:t>之一者</w:t>
      </w:r>
      <w:r w:rsidRPr="00976A27">
        <w:rPr>
          <w:rFonts w:ascii="仿宋_GB2312" w:eastAsia="仿宋_GB2312" w:hAnsi="Times New Roman"/>
          <w:sz w:val="32"/>
          <w:szCs w:val="32"/>
        </w:rPr>
        <w:t>不予录取：</w:t>
      </w:r>
    </w:p>
    <w:p w:rsidR="00154369" w:rsidRPr="00976A27" w:rsidRDefault="00154369" w:rsidP="00976A2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76A27">
        <w:rPr>
          <w:rFonts w:ascii="仿宋_GB2312" w:eastAsia="仿宋_GB2312" w:hAnsi="Times New Roman"/>
          <w:sz w:val="32"/>
          <w:szCs w:val="32"/>
        </w:rPr>
        <w:lastRenderedPageBreak/>
        <w:t>1.</w:t>
      </w:r>
      <w:r w:rsidR="003E1152" w:rsidRPr="00976A27">
        <w:rPr>
          <w:rFonts w:ascii="仿宋_GB2312" w:eastAsia="仿宋_GB2312" w:hAnsi="Times New Roman" w:hint="eastAsia"/>
          <w:sz w:val="32"/>
          <w:szCs w:val="32"/>
        </w:rPr>
        <w:t>政审不合格（政审表从研究生处网站下载）；</w:t>
      </w:r>
    </w:p>
    <w:p w:rsidR="00154369" w:rsidRPr="00976A27" w:rsidRDefault="00154369" w:rsidP="00976A2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76A27">
        <w:rPr>
          <w:rFonts w:ascii="仿宋_GB2312" w:eastAsia="仿宋_GB2312" w:hAnsi="Times New Roman"/>
          <w:sz w:val="32"/>
          <w:szCs w:val="32"/>
        </w:rPr>
        <w:t>2.</w:t>
      </w:r>
      <w:r w:rsidRPr="00976A27">
        <w:rPr>
          <w:rFonts w:ascii="仿宋_GB2312" w:eastAsia="仿宋_GB2312" w:hAnsi="Times New Roman" w:hint="eastAsia"/>
          <w:sz w:val="32"/>
          <w:szCs w:val="32"/>
        </w:rPr>
        <w:t>复试成绩不合格（即笔试或面试成绩在60分以下）者；</w:t>
      </w:r>
    </w:p>
    <w:p w:rsidR="00154369" w:rsidRPr="00976A27" w:rsidRDefault="00154369" w:rsidP="00976A2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76A27">
        <w:rPr>
          <w:rFonts w:ascii="仿宋_GB2312" w:eastAsia="仿宋_GB2312" w:hAnsi="Times New Roman"/>
          <w:sz w:val="32"/>
          <w:szCs w:val="32"/>
        </w:rPr>
        <w:t>3.</w:t>
      </w:r>
      <w:r w:rsidRPr="00976A27">
        <w:rPr>
          <w:rFonts w:ascii="仿宋_GB2312" w:eastAsia="仿宋_GB2312" w:hAnsi="Times New Roman" w:hint="eastAsia"/>
          <w:sz w:val="32"/>
          <w:szCs w:val="32"/>
        </w:rPr>
        <w:t>跨专业及同等学力考生</w:t>
      </w:r>
      <w:r w:rsidR="008E2FBA">
        <w:rPr>
          <w:rFonts w:ascii="仿宋_GB2312" w:eastAsia="仿宋_GB2312" w:hAnsi="Times New Roman" w:hint="eastAsia"/>
          <w:sz w:val="32"/>
          <w:szCs w:val="32"/>
        </w:rPr>
        <w:t>加试科目</w:t>
      </w:r>
      <w:r w:rsidRPr="00976A27">
        <w:rPr>
          <w:rFonts w:ascii="仿宋_GB2312" w:eastAsia="仿宋_GB2312" w:hAnsi="Times New Roman" w:hint="eastAsia"/>
          <w:sz w:val="32"/>
          <w:szCs w:val="32"/>
        </w:rPr>
        <w:t>不合格</w:t>
      </w:r>
      <w:r w:rsidR="00AC1684" w:rsidRPr="00976A27">
        <w:rPr>
          <w:rFonts w:ascii="仿宋_GB2312" w:eastAsia="仿宋_GB2312" w:hAnsi="Times New Roman" w:hint="eastAsia"/>
          <w:sz w:val="32"/>
          <w:szCs w:val="32"/>
        </w:rPr>
        <w:t>（</w:t>
      </w:r>
      <w:proofErr w:type="gramStart"/>
      <w:r w:rsidR="00AC1684" w:rsidRPr="00976A27">
        <w:rPr>
          <w:rFonts w:ascii="仿宋_GB2312" w:eastAsia="仿宋_GB2312" w:hAnsi="Times New Roman" w:hint="eastAsia"/>
          <w:sz w:val="32"/>
          <w:szCs w:val="32"/>
        </w:rPr>
        <w:t>即成绩</w:t>
      </w:r>
      <w:proofErr w:type="gramEnd"/>
      <w:r w:rsidR="00AC1684" w:rsidRPr="00976A27">
        <w:rPr>
          <w:rFonts w:ascii="仿宋_GB2312" w:eastAsia="仿宋_GB2312" w:hAnsi="Times New Roman" w:hint="eastAsia"/>
          <w:sz w:val="32"/>
          <w:szCs w:val="32"/>
        </w:rPr>
        <w:t>在60分以下）</w:t>
      </w:r>
      <w:r w:rsidRPr="00976A27">
        <w:rPr>
          <w:rFonts w:ascii="仿宋_GB2312" w:eastAsia="仿宋_GB2312" w:hAnsi="Times New Roman" w:hint="eastAsia"/>
          <w:sz w:val="32"/>
          <w:szCs w:val="32"/>
        </w:rPr>
        <w:t>者；</w:t>
      </w:r>
    </w:p>
    <w:p w:rsidR="00154369" w:rsidRPr="00976A27" w:rsidRDefault="00154369" w:rsidP="00976A2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76A27">
        <w:rPr>
          <w:rFonts w:ascii="仿宋_GB2312" w:eastAsia="仿宋_GB2312" w:hAnsi="Times New Roman"/>
          <w:sz w:val="32"/>
          <w:szCs w:val="32"/>
        </w:rPr>
        <w:t>4.</w:t>
      </w:r>
      <w:r w:rsidRPr="00976A27">
        <w:rPr>
          <w:rFonts w:ascii="仿宋_GB2312" w:eastAsia="仿宋_GB2312" w:hAnsi="Times New Roman" w:hint="eastAsia"/>
          <w:sz w:val="32"/>
          <w:szCs w:val="32"/>
        </w:rPr>
        <w:t>体检不合</w:t>
      </w:r>
      <w:r w:rsidRPr="006D4C1D">
        <w:rPr>
          <w:rFonts w:ascii="仿宋_GB2312" w:eastAsia="仿宋_GB2312" w:hAnsi="Times New Roman" w:hint="eastAsia"/>
          <w:sz w:val="32"/>
          <w:szCs w:val="32"/>
        </w:rPr>
        <w:t>格者</w:t>
      </w:r>
      <w:r w:rsidR="006D4C1D" w:rsidRPr="006D4C1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154369" w:rsidRPr="00EF11C5" w:rsidRDefault="00EF11C5" w:rsidP="00EF11C5">
      <w:pPr>
        <w:tabs>
          <w:tab w:val="num" w:pos="1360"/>
        </w:tabs>
        <w:ind w:left="1360" w:hanging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8E4490" w:rsidRPr="00EF11C5">
        <w:rPr>
          <w:rFonts w:ascii="黑体" w:eastAsia="黑体" w:hAnsi="黑体" w:hint="eastAsia"/>
          <w:sz w:val="32"/>
          <w:szCs w:val="32"/>
        </w:rPr>
        <w:t>、</w:t>
      </w:r>
      <w:r w:rsidR="00154369" w:rsidRPr="00EF11C5">
        <w:rPr>
          <w:rFonts w:ascii="黑体" w:eastAsia="黑体" w:hAnsi="黑体" w:hint="eastAsia"/>
          <w:sz w:val="32"/>
          <w:szCs w:val="32"/>
        </w:rPr>
        <w:t>信息公示</w:t>
      </w:r>
      <w:r w:rsidR="005F6CB4" w:rsidRPr="00EF11C5">
        <w:rPr>
          <w:rFonts w:ascii="黑体" w:eastAsia="黑体" w:hAnsi="黑体" w:hint="eastAsia"/>
          <w:sz w:val="32"/>
          <w:szCs w:val="32"/>
        </w:rPr>
        <w:t>及申述渠道</w:t>
      </w:r>
    </w:p>
    <w:p w:rsidR="005F6CB4" w:rsidRDefault="00154369" w:rsidP="008E2FBA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E2FBA">
        <w:rPr>
          <w:rFonts w:ascii="仿宋_GB2312" w:eastAsia="仿宋_GB2312" w:hAnsi="Times New Roman" w:hint="eastAsia"/>
          <w:sz w:val="32"/>
          <w:szCs w:val="32"/>
        </w:rPr>
        <w:t>在学院网站公示招生计划、</w:t>
      </w:r>
      <w:proofErr w:type="gramStart"/>
      <w:r w:rsidRPr="008E2FBA">
        <w:rPr>
          <w:rFonts w:ascii="仿宋_GB2312" w:eastAsia="仿宋_GB2312" w:hAnsi="Times New Roman" w:hint="eastAsia"/>
          <w:sz w:val="32"/>
          <w:szCs w:val="32"/>
        </w:rPr>
        <w:t>一</w:t>
      </w:r>
      <w:proofErr w:type="gramEnd"/>
      <w:r w:rsidRPr="008E2FBA">
        <w:rPr>
          <w:rFonts w:ascii="仿宋_GB2312" w:eastAsia="仿宋_GB2312" w:hAnsi="Times New Roman" w:hint="eastAsia"/>
          <w:sz w:val="32"/>
          <w:szCs w:val="32"/>
        </w:rPr>
        <w:t>志愿考生复试名单、复试结果，如有变动另行公示。</w:t>
      </w:r>
    </w:p>
    <w:p w:rsidR="00154369" w:rsidRPr="008E2FBA" w:rsidRDefault="00154369" w:rsidP="008E2FBA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E2FBA">
        <w:rPr>
          <w:rFonts w:ascii="仿宋_GB2312" w:eastAsia="仿宋_GB2312" w:hAnsi="Times New Roman" w:hint="eastAsia"/>
          <w:sz w:val="32"/>
          <w:szCs w:val="32"/>
        </w:rPr>
        <w:t>考生对复试或公示结果有异议的应向学院或学校</w:t>
      </w:r>
      <w:proofErr w:type="gramStart"/>
      <w:r w:rsidRPr="008E2FBA">
        <w:rPr>
          <w:rFonts w:ascii="仿宋_GB2312" w:eastAsia="仿宋_GB2312" w:hAnsi="Times New Roman" w:hint="eastAsia"/>
          <w:sz w:val="32"/>
          <w:szCs w:val="32"/>
        </w:rPr>
        <w:t>研招部门</w:t>
      </w:r>
      <w:proofErr w:type="gramEnd"/>
      <w:r w:rsidRPr="008E2FBA">
        <w:rPr>
          <w:rFonts w:ascii="仿宋_GB2312" w:eastAsia="仿宋_GB2312" w:hAnsi="Times New Roman" w:hint="eastAsia"/>
          <w:sz w:val="32"/>
          <w:szCs w:val="32"/>
        </w:rPr>
        <w:t>咨询，对咨询结果不满意的可向研究生处或校纪检监察室申诉或举报，我校将严肃查处弄虚作假、徇私舞弊等行为。</w:t>
      </w:r>
    </w:p>
    <w:p w:rsidR="004D12A0" w:rsidRPr="008E2FBA" w:rsidRDefault="004D12A0" w:rsidP="008E2FBA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E2FBA">
        <w:rPr>
          <w:rFonts w:ascii="仿宋_GB2312" w:eastAsia="仿宋_GB2312" w:hAnsi="Times New Roman" w:hint="eastAsia"/>
          <w:sz w:val="32"/>
          <w:szCs w:val="32"/>
        </w:rPr>
        <w:t>申诉或举报方式：</w:t>
      </w:r>
    </w:p>
    <w:p w:rsidR="004D12A0" w:rsidRPr="008E2FBA" w:rsidRDefault="004D12A0" w:rsidP="008E2FBA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E2FBA">
        <w:rPr>
          <w:rFonts w:ascii="仿宋_GB2312" w:eastAsia="仿宋_GB2312" w:hAnsi="Times New Roman" w:hint="eastAsia"/>
          <w:sz w:val="32"/>
          <w:szCs w:val="32"/>
        </w:rPr>
        <w:t>受理部门：学院研究生管理办公室</w:t>
      </w:r>
    </w:p>
    <w:p w:rsidR="004D12A0" w:rsidRPr="008E2FBA" w:rsidRDefault="004D12A0" w:rsidP="008E2FBA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E2FBA">
        <w:rPr>
          <w:rFonts w:ascii="仿宋_GB2312" w:eastAsia="仿宋_GB2312" w:hAnsi="Times New Roman" w:hint="eastAsia"/>
          <w:sz w:val="32"/>
          <w:szCs w:val="32"/>
        </w:rPr>
        <w:t>监督电话：876</w:t>
      </w:r>
      <w:r w:rsidR="00990316" w:rsidRPr="008E2FBA">
        <w:rPr>
          <w:rFonts w:ascii="仿宋_GB2312" w:eastAsia="仿宋_GB2312" w:hAnsi="Times New Roman" w:hint="eastAsia"/>
          <w:sz w:val="32"/>
          <w:szCs w:val="32"/>
        </w:rPr>
        <w:t>6838</w:t>
      </w:r>
    </w:p>
    <w:p w:rsidR="004D12A0" w:rsidRPr="008E2FBA" w:rsidRDefault="004D12A0" w:rsidP="008E2FBA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E2FBA">
        <w:rPr>
          <w:rFonts w:ascii="仿宋_GB2312" w:eastAsia="仿宋_GB2312" w:hAnsi="Times New Roman" w:hint="eastAsia"/>
          <w:sz w:val="32"/>
          <w:szCs w:val="32"/>
        </w:rPr>
        <w:t>电子信箱：</w:t>
      </w:r>
      <w:hyperlink r:id="rId9" w:history="1">
        <w:r w:rsidRPr="008E2FBA">
          <w:rPr>
            <w:rFonts w:ascii="仿宋_GB2312" w:eastAsia="仿宋_GB2312" w:hAnsi="Times New Roman" w:hint="eastAsia"/>
            <w:sz w:val="32"/>
            <w:szCs w:val="32"/>
          </w:rPr>
          <w:t>453903659@qq.com</w:t>
        </w:r>
      </w:hyperlink>
    </w:p>
    <w:p w:rsidR="00DB19A4" w:rsidRPr="00154369" w:rsidRDefault="00DB19A4" w:rsidP="00DB19A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EE5EA9" w:rsidRPr="008E2FBA" w:rsidRDefault="00EE5EA9" w:rsidP="008E2FBA">
      <w:pPr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8E2FBA">
        <w:rPr>
          <w:rFonts w:ascii="仿宋_GB2312" w:eastAsia="仿宋_GB2312" w:hAnsi="Times New Roman" w:hint="eastAsia"/>
          <w:sz w:val="32"/>
          <w:szCs w:val="32"/>
        </w:rPr>
        <w:t>草业与环境科学学院</w:t>
      </w:r>
    </w:p>
    <w:p w:rsidR="007479B8" w:rsidRPr="008E2FBA" w:rsidRDefault="00AC6E50" w:rsidP="008E2FBA">
      <w:pPr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8E2FBA">
        <w:rPr>
          <w:rFonts w:ascii="仿宋_GB2312" w:eastAsia="仿宋_GB2312" w:hAnsi="Times New Roman"/>
          <w:sz w:val="32"/>
          <w:szCs w:val="32"/>
        </w:rPr>
        <w:t>201</w:t>
      </w:r>
      <w:r w:rsidR="009149DD" w:rsidRPr="008E2FBA">
        <w:rPr>
          <w:rFonts w:ascii="仿宋_GB2312" w:eastAsia="仿宋_GB2312" w:hAnsi="Times New Roman" w:hint="eastAsia"/>
          <w:sz w:val="32"/>
          <w:szCs w:val="32"/>
        </w:rPr>
        <w:t>8</w:t>
      </w:r>
      <w:r w:rsidRPr="008E2FBA">
        <w:rPr>
          <w:rFonts w:ascii="仿宋_GB2312" w:eastAsia="仿宋_GB2312" w:hAnsi="Times New Roman"/>
          <w:sz w:val="32"/>
          <w:szCs w:val="32"/>
        </w:rPr>
        <w:t>年3月</w:t>
      </w:r>
      <w:r w:rsidR="00990316" w:rsidRPr="008E2FBA">
        <w:rPr>
          <w:rFonts w:ascii="仿宋_GB2312" w:eastAsia="仿宋_GB2312" w:hAnsi="Times New Roman" w:hint="eastAsia"/>
          <w:sz w:val="32"/>
          <w:szCs w:val="32"/>
        </w:rPr>
        <w:t>23</w:t>
      </w:r>
      <w:r w:rsidRPr="008E2FBA">
        <w:rPr>
          <w:rFonts w:ascii="仿宋_GB2312" w:eastAsia="仿宋_GB2312" w:hAnsi="Times New Roman"/>
          <w:sz w:val="32"/>
          <w:szCs w:val="32"/>
        </w:rPr>
        <w:t>日</w:t>
      </w:r>
    </w:p>
    <w:p w:rsidR="00B650F5" w:rsidRDefault="00B650F5">
      <w:pPr>
        <w:widowControl/>
        <w:jc w:val="left"/>
      </w:pPr>
      <w:r>
        <w:br w:type="page"/>
      </w:r>
    </w:p>
    <w:p w:rsidR="002A41F1" w:rsidRDefault="00173067">
      <w:r>
        <w:rPr>
          <w:rFonts w:hint="eastAsia"/>
        </w:rPr>
        <w:lastRenderedPageBreak/>
        <w:t>附表</w:t>
      </w:r>
      <w:r w:rsidR="00406E4C">
        <w:rPr>
          <w:rFonts w:hint="eastAsia"/>
        </w:rPr>
        <w:t>1</w:t>
      </w:r>
    </w:p>
    <w:p w:rsidR="00173067" w:rsidRDefault="00173067" w:rsidP="001730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复试录取工作领导小组名单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2693"/>
        <w:gridCol w:w="992"/>
        <w:gridCol w:w="1276"/>
        <w:gridCol w:w="1276"/>
      </w:tblGrid>
      <w:tr w:rsidR="00173067" w:rsidTr="00346C79">
        <w:trPr>
          <w:trHeight w:val="511"/>
        </w:trPr>
        <w:tc>
          <w:tcPr>
            <w:tcW w:w="2660" w:type="dxa"/>
            <w:gridSpan w:val="2"/>
          </w:tcPr>
          <w:p w:rsidR="00173067" w:rsidRDefault="0028722C" w:rsidP="00346C79">
            <w:r>
              <w:pict>
                <v:line id="直线 52" o:spid="_x0000_s1027" style="position:absolute;left:0;text-align:left;z-index:251661312" from="-5.8pt,2.5pt" to="36pt,30.6pt"/>
              </w:pict>
            </w:r>
            <w:r>
              <w:pict>
                <v:line id="直线 51" o:spid="_x0000_s1026" style="position:absolute;left:0;text-align:left;z-index:251660288" from="-3.45pt,2.15pt" to="126.35pt,30.6pt"/>
              </w:pict>
            </w:r>
            <w:r w:rsidR="00173067">
              <w:rPr>
                <w:rFonts w:hint="eastAsia"/>
              </w:rPr>
              <w:t xml:space="preserve">             </w:t>
            </w:r>
            <w:r w:rsidR="00173067">
              <w:rPr>
                <w:rFonts w:hint="eastAsia"/>
              </w:rPr>
              <w:t>职称</w:t>
            </w:r>
            <w:r w:rsidR="00173067">
              <w:rPr>
                <w:rFonts w:hint="eastAsia"/>
              </w:rPr>
              <w:t>/</w:t>
            </w:r>
            <w:r w:rsidR="00173067">
              <w:rPr>
                <w:rFonts w:hint="eastAsia"/>
              </w:rPr>
              <w:t>职务</w:t>
            </w:r>
          </w:p>
          <w:p w:rsidR="00173067" w:rsidRDefault="00173067" w:rsidP="00346C79"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92" w:type="dxa"/>
            <w:vAlign w:val="center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76" w:type="dxa"/>
            <w:vAlign w:val="center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承担任务</w:t>
            </w:r>
          </w:p>
        </w:tc>
        <w:tc>
          <w:tcPr>
            <w:tcW w:w="1276" w:type="dxa"/>
            <w:vAlign w:val="center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73067" w:rsidTr="00346C79">
        <w:trPr>
          <w:trHeight w:val="397"/>
        </w:trPr>
        <w:tc>
          <w:tcPr>
            <w:tcW w:w="817" w:type="dxa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173067" w:rsidRDefault="00173067" w:rsidP="00346C79">
            <w:r>
              <w:rPr>
                <w:rFonts w:hint="eastAsia"/>
              </w:rPr>
              <w:t>张博</w:t>
            </w:r>
          </w:p>
        </w:tc>
        <w:tc>
          <w:tcPr>
            <w:tcW w:w="2693" w:type="dxa"/>
          </w:tcPr>
          <w:p w:rsidR="00173067" w:rsidRDefault="00173067" w:rsidP="00346C79">
            <w:r>
              <w:rPr>
                <w:rFonts w:hint="eastAsia"/>
              </w:rPr>
              <w:t>院长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书记</w:t>
            </w:r>
          </w:p>
        </w:tc>
        <w:tc>
          <w:tcPr>
            <w:tcW w:w="992" w:type="dxa"/>
          </w:tcPr>
          <w:p w:rsidR="00173067" w:rsidRDefault="00173067" w:rsidP="00346C79"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</w:tcPr>
          <w:p w:rsidR="00173067" w:rsidRDefault="00173067" w:rsidP="00346C79">
            <w:r>
              <w:rPr>
                <w:rFonts w:hint="eastAsia"/>
              </w:rPr>
              <w:t>组长</w:t>
            </w:r>
          </w:p>
        </w:tc>
        <w:tc>
          <w:tcPr>
            <w:tcW w:w="1276" w:type="dxa"/>
          </w:tcPr>
          <w:p w:rsidR="00173067" w:rsidRDefault="00173067" w:rsidP="00346C79"/>
        </w:tc>
      </w:tr>
      <w:tr w:rsidR="00173067" w:rsidTr="00346C79">
        <w:trPr>
          <w:trHeight w:val="397"/>
        </w:trPr>
        <w:tc>
          <w:tcPr>
            <w:tcW w:w="817" w:type="dxa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173067" w:rsidRDefault="00173067" w:rsidP="00346C79">
            <w:r>
              <w:rPr>
                <w:rFonts w:hint="eastAsia"/>
              </w:rPr>
              <w:t>葛依汀</w:t>
            </w:r>
          </w:p>
        </w:tc>
        <w:tc>
          <w:tcPr>
            <w:tcW w:w="2693" w:type="dxa"/>
          </w:tcPr>
          <w:p w:rsidR="00173067" w:rsidRDefault="00173067" w:rsidP="00346C79">
            <w:r>
              <w:rPr>
                <w:rFonts w:hint="eastAsia"/>
              </w:rPr>
              <w:t>副书记</w:t>
            </w:r>
          </w:p>
        </w:tc>
        <w:tc>
          <w:tcPr>
            <w:tcW w:w="992" w:type="dxa"/>
          </w:tcPr>
          <w:p w:rsidR="00173067" w:rsidRDefault="00173067" w:rsidP="00346C79">
            <w:r>
              <w:rPr>
                <w:rFonts w:hint="eastAsia"/>
              </w:rPr>
              <w:t>讲师</w:t>
            </w:r>
          </w:p>
        </w:tc>
        <w:tc>
          <w:tcPr>
            <w:tcW w:w="1276" w:type="dxa"/>
          </w:tcPr>
          <w:p w:rsidR="00173067" w:rsidRDefault="00173067" w:rsidP="00346C79">
            <w:r>
              <w:rPr>
                <w:rFonts w:hint="eastAsia"/>
              </w:rPr>
              <w:t>组员</w:t>
            </w:r>
          </w:p>
        </w:tc>
        <w:tc>
          <w:tcPr>
            <w:tcW w:w="1276" w:type="dxa"/>
          </w:tcPr>
          <w:p w:rsidR="00173067" w:rsidRDefault="00173067" w:rsidP="00346C79"/>
        </w:tc>
      </w:tr>
      <w:tr w:rsidR="00173067" w:rsidTr="00346C79">
        <w:trPr>
          <w:trHeight w:val="397"/>
        </w:trPr>
        <w:tc>
          <w:tcPr>
            <w:tcW w:w="817" w:type="dxa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173067" w:rsidRDefault="00173067" w:rsidP="00346C79">
            <w:r>
              <w:rPr>
                <w:rFonts w:hint="eastAsia"/>
              </w:rPr>
              <w:t>孙宗玖</w:t>
            </w:r>
          </w:p>
        </w:tc>
        <w:tc>
          <w:tcPr>
            <w:tcW w:w="2693" w:type="dxa"/>
          </w:tcPr>
          <w:p w:rsidR="00173067" w:rsidRDefault="00173067" w:rsidP="00346C79">
            <w:r>
              <w:rPr>
                <w:rFonts w:hint="eastAsia"/>
              </w:rPr>
              <w:t>院长助理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学科负责人</w:t>
            </w:r>
          </w:p>
        </w:tc>
        <w:tc>
          <w:tcPr>
            <w:tcW w:w="992" w:type="dxa"/>
          </w:tcPr>
          <w:p w:rsidR="00173067" w:rsidRDefault="00173067" w:rsidP="00346C79"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</w:tcPr>
          <w:p w:rsidR="00173067" w:rsidRDefault="00173067" w:rsidP="00346C79">
            <w:r>
              <w:rPr>
                <w:rFonts w:hint="eastAsia"/>
              </w:rPr>
              <w:t>组员</w:t>
            </w:r>
          </w:p>
        </w:tc>
        <w:tc>
          <w:tcPr>
            <w:tcW w:w="1276" w:type="dxa"/>
          </w:tcPr>
          <w:p w:rsidR="00173067" w:rsidRDefault="00173067" w:rsidP="00346C79"/>
        </w:tc>
      </w:tr>
      <w:tr w:rsidR="00173067" w:rsidTr="00346C79">
        <w:trPr>
          <w:trHeight w:val="397"/>
        </w:trPr>
        <w:tc>
          <w:tcPr>
            <w:tcW w:w="817" w:type="dxa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:rsidR="00173067" w:rsidRDefault="00173067" w:rsidP="00346C79">
            <w:r>
              <w:rPr>
                <w:rFonts w:hint="eastAsia"/>
              </w:rPr>
              <w:t>谭敦炎</w:t>
            </w:r>
          </w:p>
        </w:tc>
        <w:tc>
          <w:tcPr>
            <w:tcW w:w="2693" w:type="dxa"/>
          </w:tcPr>
          <w:p w:rsidR="00173067" w:rsidRDefault="00173067" w:rsidP="00346C79">
            <w:r>
              <w:rPr>
                <w:rFonts w:hint="eastAsia"/>
              </w:rPr>
              <w:t>学科负责人</w:t>
            </w:r>
          </w:p>
        </w:tc>
        <w:tc>
          <w:tcPr>
            <w:tcW w:w="992" w:type="dxa"/>
          </w:tcPr>
          <w:p w:rsidR="00173067" w:rsidRDefault="00173067" w:rsidP="00346C79"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</w:tcPr>
          <w:p w:rsidR="00173067" w:rsidRDefault="00173067" w:rsidP="00346C79">
            <w:r>
              <w:rPr>
                <w:rFonts w:hint="eastAsia"/>
              </w:rPr>
              <w:t>组员</w:t>
            </w:r>
          </w:p>
        </w:tc>
        <w:tc>
          <w:tcPr>
            <w:tcW w:w="1276" w:type="dxa"/>
          </w:tcPr>
          <w:p w:rsidR="00173067" w:rsidRDefault="00173067" w:rsidP="00346C79"/>
        </w:tc>
      </w:tr>
      <w:tr w:rsidR="00173067" w:rsidTr="00346C79">
        <w:trPr>
          <w:trHeight w:val="397"/>
        </w:trPr>
        <w:tc>
          <w:tcPr>
            <w:tcW w:w="817" w:type="dxa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:rsidR="00173067" w:rsidRDefault="00173067" w:rsidP="00346C79">
            <w:r>
              <w:rPr>
                <w:rFonts w:hint="eastAsia"/>
              </w:rPr>
              <w:t>盛建东</w:t>
            </w:r>
          </w:p>
        </w:tc>
        <w:tc>
          <w:tcPr>
            <w:tcW w:w="2693" w:type="dxa"/>
          </w:tcPr>
          <w:p w:rsidR="00173067" w:rsidRDefault="00173067" w:rsidP="00346C79">
            <w:r>
              <w:rPr>
                <w:rFonts w:hint="eastAsia"/>
              </w:rPr>
              <w:t>学科负责人</w:t>
            </w:r>
          </w:p>
        </w:tc>
        <w:tc>
          <w:tcPr>
            <w:tcW w:w="992" w:type="dxa"/>
          </w:tcPr>
          <w:p w:rsidR="00173067" w:rsidRDefault="00173067" w:rsidP="00346C79"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</w:tcPr>
          <w:p w:rsidR="00173067" w:rsidRDefault="00173067" w:rsidP="00346C79">
            <w:r>
              <w:rPr>
                <w:rFonts w:hint="eastAsia"/>
              </w:rPr>
              <w:t>组员</w:t>
            </w:r>
          </w:p>
        </w:tc>
        <w:tc>
          <w:tcPr>
            <w:tcW w:w="1276" w:type="dxa"/>
          </w:tcPr>
          <w:p w:rsidR="00173067" w:rsidRDefault="00173067" w:rsidP="00346C79"/>
        </w:tc>
      </w:tr>
      <w:tr w:rsidR="00173067" w:rsidTr="00346C79">
        <w:trPr>
          <w:trHeight w:val="397"/>
        </w:trPr>
        <w:tc>
          <w:tcPr>
            <w:tcW w:w="817" w:type="dxa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</w:tcPr>
          <w:p w:rsidR="00173067" w:rsidRDefault="00173067" w:rsidP="00346C79">
            <w:r>
              <w:rPr>
                <w:rFonts w:hint="eastAsia"/>
              </w:rPr>
              <w:t>贾宏涛</w:t>
            </w:r>
          </w:p>
        </w:tc>
        <w:tc>
          <w:tcPr>
            <w:tcW w:w="2693" w:type="dxa"/>
          </w:tcPr>
          <w:p w:rsidR="00173067" w:rsidRDefault="00173067" w:rsidP="00346C79">
            <w:r>
              <w:rPr>
                <w:rFonts w:hint="eastAsia"/>
              </w:rPr>
              <w:t>学科负责人</w:t>
            </w:r>
          </w:p>
        </w:tc>
        <w:tc>
          <w:tcPr>
            <w:tcW w:w="992" w:type="dxa"/>
          </w:tcPr>
          <w:p w:rsidR="00173067" w:rsidRDefault="00173067" w:rsidP="00346C79"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</w:tcPr>
          <w:p w:rsidR="00173067" w:rsidRDefault="00173067" w:rsidP="00346C79">
            <w:r>
              <w:rPr>
                <w:rFonts w:hint="eastAsia"/>
              </w:rPr>
              <w:t>组员</w:t>
            </w:r>
          </w:p>
        </w:tc>
        <w:tc>
          <w:tcPr>
            <w:tcW w:w="1276" w:type="dxa"/>
          </w:tcPr>
          <w:p w:rsidR="00173067" w:rsidRDefault="00173067" w:rsidP="00346C79"/>
        </w:tc>
      </w:tr>
      <w:tr w:rsidR="00173067" w:rsidTr="00346C79">
        <w:trPr>
          <w:trHeight w:val="397"/>
        </w:trPr>
        <w:tc>
          <w:tcPr>
            <w:tcW w:w="817" w:type="dxa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</w:tcPr>
          <w:p w:rsidR="00173067" w:rsidRDefault="00173067" w:rsidP="00346C79">
            <w:r>
              <w:rPr>
                <w:rFonts w:hint="eastAsia"/>
              </w:rPr>
              <w:t>武红旗</w:t>
            </w:r>
          </w:p>
        </w:tc>
        <w:tc>
          <w:tcPr>
            <w:tcW w:w="2693" w:type="dxa"/>
          </w:tcPr>
          <w:p w:rsidR="00173067" w:rsidRDefault="00173067" w:rsidP="00346C79">
            <w:r>
              <w:rPr>
                <w:rFonts w:hint="eastAsia"/>
              </w:rPr>
              <w:t>学科负责人</w:t>
            </w:r>
          </w:p>
        </w:tc>
        <w:tc>
          <w:tcPr>
            <w:tcW w:w="992" w:type="dxa"/>
          </w:tcPr>
          <w:p w:rsidR="00173067" w:rsidRDefault="00173067" w:rsidP="00346C79">
            <w:r>
              <w:rPr>
                <w:rFonts w:hint="eastAsia"/>
              </w:rPr>
              <w:t>副教授</w:t>
            </w:r>
          </w:p>
        </w:tc>
        <w:tc>
          <w:tcPr>
            <w:tcW w:w="1276" w:type="dxa"/>
          </w:tcPr>
          <w:p w:rsidR="00173067" w:rsidRDefault="00173067" w:rsidP="00346C79">
            <w:r>
              <w:rPr>
                <w:rFonts w:hint="eastAsia"/>
              </w:rPr>
              <w:t>组员</w:t>
            </w:r>
          </w:p>
        </w:tc>
        <w:tc>
          <w:tcPr>
            <w:tcW w:w="1276" w:type="dxa"/>
          </w:tcPr>
          <w:p w:rsidR="00173067" w:rsidRDefault="00173067" w:rsidP="00346C79"/>
        </w:tc>
      </w:tr>
      <w:tr w:rsidR="00173067" w:rsidTr="00346C79">
        <w:trPr>
          <w:trHeight w:val="397"/>
        </w:trPr>
        <w:tc>
          <w:tcPr>
            <w:tcW w:w="817" w:type="dxa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:rsidR="00173067" w:rsidRDefault="00173067" w:rsidP="00346C79">
            <w:r>
              <w:rPr>
                <w:rFonts w:hint="eastAsia"/>
              </w:rPr>
              <w:t>罗艳丽</w:t>
            </w:r>
          </w:p>
        </w:tc>
        <w:tc>
          <w:tcPr>
            <w:tcW w:w="2693" w:type="dxa"/>
          </w:tcPr>
          <w:p w:rsidR="00173067" w:rsidRDefault="00173067" w:rsidP="00346C79">
            <w:r>
              <w:rPr>
                <w:rFonts w:hint="eastAsia"/>
              </w:rPr>
              <w:t>学科负责人</w:t>
            </w:r>
          </w:p>
        </w:tc>
        <w:tc>
          <w:tcPr>
            <w:tcW w:w="992" w:type="dxa"/>
          </w:tcPr>
          <w:p w:rsidR="00173067" w:rsidRDefault="00173067" w:rsidP="00346C79">
            <w:r>
              <w:rPr>
                <w:rFonts w:hint="eastAsia"/>
              </w:rPr>
              <w:t>副教授</w:t>
            </w:r>
          </w:p>
        </w:tc>
        <w:tc>
          <w:tcPr>
            <w:tcW w:w="1276" w:type="dxa"/>
          </w:tcPr>
          <w:p w:rsidR="00173067" w:rsidRDefault="00173067" w:rsidP="00346C79">
            <w:r>
              <w:rPr>
                <w:rFonts w:hint="eastAsia"/>
              </w:rPr>
              <w:t>组员</w:t>
            </w:r>
          </w:p>
        </w:tc>
        <w:tc>
          <w:tcPr>
            <w:tcW w:w="1276" w:type="dxa"/>
          </w:tcPr>
          <w:p w:rsidR="00173067" w:rsidRDefault="00173067" w:rsidP="00346C79"/>
        </w:tc>
      </w:tr>
      <w:tr w:rsidR="00173067" w:rsidTr="00346C79">
        <w:trPr>
          <w:trHeight w:val="397"/>
        </w:trPr>
        <w:tc>
          <w:tcPr>
            <w:tcW w:w="817" w:type="dxa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</w:tcPr>
          <w:p w:rsidR="00173067" w:rsidRDefault="00173067" w:rsidP="00346C79">
            <w:proofErr w:type="gramStart"/>
            <w:r>
              <w:rPr>
                <w:rFonts w:hint="eastAsia"/>
              </w:rPr>
              <w:t>宋智芳</w:t>
            </w:r>
            <w:proofErr w:type="gramEnd"/>
          </w:p>
        </w:tc>
        <w:tc>
          <w:tcPr>
            <w:tcW w:w="2693" w:type="dxa"/>
          </w:tcPr>
          <w:p w:rsidR="00173067" w:rsidRDefault="00173067" w:rsidP="00346C79"/>
        </w:tc>
        <w:tc>
          <w:tcPr>
            <w:tcW w:w="992" w:type="dxa"/>
          </w:tcPr>
          <w:p w:rsidR="00173067" w:rsidRDefault="00173067" w:rsidP="00346C79">
            <w:r>
              <w:rPr>
                <w:rFonts w:hint="eastAsia"/>
              </w:rPr>
              <w:t>讲师</w:t>
            </w:r>
          </w:p>
        </w:tc>
        <w:tc>
          <w:tcPr>
            <w:tcW w:w="1276" w:type="dxa"/>
          </w:tcPr>
          <w:p w:rsidR="00173067" w:rsidRDefault="00173067" w:rsidP="00346C79">
            <w:r>
              <w:rPr>
                <w:rFonts w:hint="eastAsia"/>
              </w:rPr>
              <w:t>秘书</w:t>
            </w:r>
          </w:p>
        </w:tc>
        <w:tc>
          <w:tcPr>
            <w:tcW w:w="1276" w:type="dxa"/>
          </w:tcPr>
          <w:p w:rsidR="00173067" w:rsidRDefault="00173067" w:rsidP="00346C79"/>
        </w:tc>
      </w:tr>
    </w:tbl>
    <w:p w:rsidR="00406E4C" w:rsidRDefault="00406E4C" w:rsidP="00406E4C">
      <w:r>
        <w:rPr>
          <w:rFonts w:hint="eastAsia"/>
        </w:rPr>
        <w:t>附表</w:t>
      </w:r>
      <w:r>
        <w:rPr>
          <w:rFonts w:hint="eastAsia"/>
        </w:rPr>
        <w:t>2</w:t>
      </w:r>
    </w:p>
    <w:p w:rsidR="00A16C7E" w:rsidRDefault="00A16C7E" w:rsidP="00A16C7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复试专家组名单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农业资源与环境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农业资源利用</w:t>
      </w:r>
      <w:r>
        <w:rPr>
          <w:rFonts w:hint="eastAsia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761"/>
        <w:gridCol w:w="1410"/>
        <w:gridCol w:w="1410"/>
        <w:gridCol w:w="1410"/>
        <w:gridCol w:w="1410"/>
        <w:gridCol w:w="1403"/>
      </w:tblGrid>
      <w:tr w:rsidR="00A16C7E" w:rsidTr="003B6A4F">
        <w:trPr>
          <w:trHeight w:val="561"/>
        </w:trPr>
        <w:tc>
          <w:tcPr>
            <w:tcW w:w="2590" w:type="dxa"/>
            <w:gridSpan w:val="2"/>
          </w:tcPr>
          <w:p w:rsidR="00A16C7E" w:rsidRDefault="0028722C" w:rsidP="003B6A4F">
            <w:r>
              <w:pict>
                <v:line id="直线 76" o:spid="_x0000_s1030" style="position:absolute;left:0;text-align:left;z-index:251665408" from="-4.55pt,1.15pt" to="36pt,30.4pt"/>
              </w:pict>
            </w:r>
            <w:r>
              <w:pict>
                <v:line id="直线 75" o:spid="_x0000_s1029" style="position:absolute;left:0;text-align:left;z-index:251664384" from="-4.55pt,1.15pt" to="122.7pt,30.4pt"/>
              </w:pict>
            </w: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4" o:spid="_x0000_s1028" type="#_x0000_t202" style="position:absolute;left:0;text-align:left;margin-left:-4.55pt;margin-top:.55pt;width:94.4pt;height:66.5pt;z-index:-251653120" o:allowoverlap="f" stroked="f" strokeweight="0">
                  <v:textbox inset="0,0,0,0">
                    <w:txbxContent>
                      <w:p w:rsidR="00A16C7E" w:rsidRDefault="00A16C7E" w:rsidP="00A16C7E"/>
                    </w:txbxContent>
                  </v:textbox>
                </v:shape>
              </w:pict>
            </w:r>
            <w:r w:rsidR="00A16C7E">
              <w:rPr>
                <w:rFonts w:hint="eastAsia"/>
              </w:rPr>
              <w:t xml:space="preserve">            </w:t>
            </w:r>
            <w:r w:rsidR="00A16C7E">
              <w:rPr>
                <w:rFonts w:hint="eastAsia"/>
              </w:rPr>
              <w:t>职称</w:t>
            </w:r>
            <w:r w:rsidR="00A16C7E">
              <w:rPr>
                <w:rFonts w:hint="eastAsia"/>
              </w:rPr>
              <w:t>/</w:t>
            </w:r>
            <w:r w:rsidR="00A16C7E">
              <w:rPr>
                <w:rFonts w:hint="eastAsia"/>
              </w:rPr>
              <w:t>职务</w:t>
            </w:r>
          </w:p>
          <w:p w:rsidR="00A16C7E" w:rsidRDefault="00A16C7E" w:rsidP="003B6A4F"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403" w:type="dxa"/>
            <w:vAlign w:val="center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61" w:type="dxa"/>
          </w:tcPr>
          <w:p w:rsidR="00A16C7E" w:rsidRPr="00F62ECD" w:rsidRDefault="00A16C7E" w:rsidP="003B6A4F">
            <w:pPr>
              <w:jc w:val="center"/>
            </w:pPr>
            <w:r w:rsidRPr="00F62ECD">
              <w:rPr>
                <w:rFonts w:hint="eastAsia"/>
              </w:rPr>
              <w:t>盛建东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</w:pPr>
            <w:r w:rsidRPr="00F62EC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</w:pPr>
          </w:p>
        </w:tc>
        <w:tc>
          <w:tcPr>
            <w:tcW w:w="1410" w:type="dxa"/>
          </w:tcPr>
          <w:p w:rsidR="00A16C7E" w:rsidRPr="00F62ECD" w:rsidRDefault="00A16C7E" w:rsidP="003B6A4F"/>
        </w:tc>
        <w:tc>
          <w:tcPr>
            <w:tcW w:w="1410" w:type="dxa"/>
          </w:tcPr>
          <w:p w:rsidR="00A16C7E" w:rsidRPr="00F62ECD" w:rsidRDefault="00A16C7E" w:rsidP="003B6A4F"/>
        </w:tc>
        <w:tc>
          <w:tcPr>
            <w:tcW w:w="1403" w:type="dxa"/>
          </w:tcPr>
          <w:p w:rsidR="00A16C7E" w:rsidRPr="00F62ECD" w:rsidRDefault="00A16C7E" w:rsidP="003B6A4F">
            <w:pPr>
              <w:jc w:val="center"/>
            </w:pPr>
            <w:r w:rsidRPr="00F62ECD">
              <w:rPr>
                <w:rFonts w:hint="eastAsia"/>
              </w:rPr>
              <w:t>组长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61" w:type="dxa"/>
          </w:tcPr>
          <w:p w:rsidR="00A16C7E" w:rsidRPr="00F62ECD" w:rsidRDefault="00A16C7E" w:rsidP="003B6A4F">
            <w:pPr>
              <w:jc w:val="center"/>
            </w:pPr>
            <w:r w:rsidRPr="00F62ECD">
              <w:rPr>
                <w:rFonts w:hint="eastAsia"/>
              </w:rPr>
              <w:t>贾宏涛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</w:pPr>
            <w:r w:rsidRPr="00F62EC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</w:pPr>
          </w:p>
        </w:tc>
        <w:tc>
          <w:tcPr>
            <w:tcW w:w="1410" w:type="dxa"/>
          </w:tcPr>
          <w:p w:rsidR="00A16C7E" w:rsidRPr="00F62ECD" w:rsidRDefault="00A16C7E" w:rsidP="003B6A4F"/>
        </w:tc>
        <w:tc>
          <w:tcPr>
            <w:tcW w:w="1410" w:type="dxa"/>
          </w:tcPr>
          <w:p w:rsidR="00A16C7E" w:rsidRPr="00F62ECD" w:rsidRDefault="00A16C7E" w:rsidP="003B6A4F"/>
        </w:tc>
        <w:tc>
          <w:tcPr>
            <w:tcW w:w="1403" w:type="dxa"/>
          </w:tcPr>
          <w:p w:rsidR="00A16C7E" w:rsidRPr="00F62ECD" w:rsidRDefault="00A16C7E" w:rsidP="003B6A4F">
            <w:pPr>
              <w:jc w:val="center"/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61" w:type="dxa"/>
          </w:tcPr>
          <w:p w:rsidR="00A16C7E" w:rsidRPr="00F62ECD" w:rsidRDefault="00A16C7E" w:rsidP="003B6A4F">
            <w:pPr>
              <w:jc w:val="center"/>
            </w:pPr>
            <w:r>
              <w:rPr>
                <w:rFonts w:hint="eastAsia"/>
              </w:rPr>
              <w:t>王文全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</w:pPr>
            <w:r w:rsidRPr="00F62EC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</w:pPr>
          </w:p>
        </w:tc>
        <w:tc>
          <w:tcPr>
            <w:tcW w:w="1410" w:type="dxa"/>
          </w:tcPr>
          <w:p w:rsidR="00A16C7E" w:rsidRPr="00F62ECD" w:rsidRDefault="00A16C7E" w:rsidP="003B6A4F"/>
        </w:tc>
        <w:tc>
          <w:tcPr>
            <w:tcW w:w="1410" w:type="dxa"/>
          </w:tcPr>
          <w:p w:rsidR="00A16C7E" w:rsidRPr="00F62ECD" w:rsidRDefault="00A16C7E" w:rsidP="003B6A4F"/>
        </w:tc>
        <w:tc>
          <w:tcPr>
            <w:tcW w:w="1403" w:type="dxa"/>
          </w:tcPr>
          <w:p w:rsidR="00A16C7E" w:rsidRPr="00F62ECD" w:rsidRDefault="00A16C7E" w:rsidP="003B6A4F">
            <w:pPr>
              <w:jc w:val="center"/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61" w:type="dxa"/>
          </w:tcPr>
          <w:p w:rsidR="00A16C7E" w:rsidRPr="00F62ECD" w:rsidRDefault="00A16C7E" w:rsidP="003B6A4F">
            <w:pPr>
              <w:jc w:val="center"/>
            </w:pPr>
            <w:proofErr w:type="gramStart"/>
            <w:r w:rsidRPr="00F62ECD">
              <w:rPr>
                <w:rFonts w:hint="eastAsia"/>
              </w:rPr>
              <w:t>柴仲平</w:t>
            </w:r>
            <w:proofErr w:type="gramEnd"/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</w:pPr>
            <w:r w:rsidRPr="00F62EC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</w:pPr>
          </w:p>
        </w:tc>
        <w:tc>
          <w:tcPr>
            <w:tcW w:w="1410" w:type="dxa"/>
          </w:tcPr>
          <w:p w:rsidR="00A16C7E" w:rsidRPr="00F62ECD" w:rsidRDefault="00A16C7E" w:rsidP="003B6A4F"/>
        </w:tc>
        <w:tc>
          <w:tcPr>
            <w:tcW w:w="1410" w:type="dxa"/>
          </w:tcPr>
          <w:p w:rsidR="00A16C7E" w:rsidRPr="00F62ECD" w:rsidRDefault="00A16C7E" w:rsidP="003B6A4F"/>
        </w:tc>
        <w:tc>
          <w:tcPr>
            <w:tcW w:w="1403" w:type="dxa"/>
          </w:tcPr>
          <w:p w:rsidR="00A16C7E" w:rsidRPr="00F62ECD" w:rsidRDefault="00A16C7E" w:rsidP="003B6A4F">
            <w:pPr>
              <w:jc w:val="center"/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61" w:type="dxa"/>
          </w:tcPr>
          <w:p w:rsidR="00A16C7E" w:rsidRPr="00F62ECD" w:rsidRDefault="00A16C7E" w:rsidP="003B6A4F">
            <w:pPr>
              <w:jc w:val="center"/>
            </w:pPr>
            <w:r w:rsidRPr="00F62ECD">
              <w:rPr>
                <w:rFonts w:hint="eastAsia"/>
              </w:rPr>
              <w:t>张文太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</w:pPr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</w:pPr>
            <w:r w:rsidRPr="00F62EC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F62ECD" w:rsidRDefault="00A16C7E" w:rsidP="003B6A4F"/>
        </w:tc>
        <w:tc>
          <w:tcPr>
            <w:tcW w:w="1410" w:type="dxa"/>
          </w:tcPr>
          <w:p w:rsidR="00A16C7E" w:rsidRPr="00F62ECD" w:rsidRDefault="00A16C7E" w:rsidP="003B6A4F"/>
        </w:tc>
        <w:tc>
          <w:tcPr>
            <w:tcW w:w="1403" w:type="dxa"/>
          </w:tcPr>
          <w:p w:rsidR="00A16C7E" w:rsidRPr="00F62ECD" w:rsidRDefault="00A16C7E" w:rsidP="003B6A4F">
            <w:pPr>
              <w:jc w:val="center"/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61" w:type="dxa"/>
          </w:tcPr>
          <w:p w:rsidR="00A16C7E" w:rsidRPr="00F62ECD" w:rsidRDefault="00A16C7E" w:rsidP="003B6A4F">
            <w:pPr>
              <w:jc w:val="center"/>
            </w:pPr>
            <w:r w:rsidRPr="00F62ECD">
              <w:rPr>
                <w:rFonts w:hint="eastAsia"/>
              </w:rPr>
              <w:t>赵红梅</w:t>
            </w:r>
          </w:p>
        </w:tc>
        <w:tc>
          <w:tcPr>
            <w:tcW w:w="1410" w:type="dxa"/>
          </w:tcPr>
          <w:p w:rsidR="00A16C7E" w:rsidRPr="00F62ECD" w:rsidRDefault="00A16C7E" w:rsidP="003B6A4F"/>
        </w:tc>
        <w:tc>
          <w:tcPr>
            <w:tcW w:w="1410" w:type="dxa"/>
          </w:tcPr>
          <w:p w:rsidR="00A16C7E" w:rsidRPr="00F62ECD" w:rsidRDefault="00A16C7E" w:rsidP="003B6A4F"/>
        </w:tc>
        <w:tc>
          <w:tcPr>
            <w:tcW w:w="1410" w:type="dxa"/>
          </w:tcPr>
          <w:p w:rsidR="00A16C7E" w:rsidRPr="00F62ECD" w:rsidRDefault="00A16C7E" w:rsidP="003B6A4F"/>
        </w:tc>
        <w:tc>
          <w:tcPr>
            <w:tcW w:w="1410" w:type="dxa"/>
          </w:tcPr>
          <w:p w:rsidR="00A16C7E" w:rsidRPr="00F62ECD" w:rsidRDefault="00A16C7E" w:rsidP="003B6A4F"/>
        </w:tc>
        <w:tc>
          <w:tcPr>
            <w:tcW w:w="1403" w:type="dxa"/>
          </w:tcPr>
          <w:p w:rsidR="00A16C7E" w:rsidRPr="00F62ECD" w:rsidRDefault="00A16C7E" w:rsidP="003B6A4F">
            <w:pPr>
              <w:jc w:val="center"/>
            </w:pPr>
            <w:r w:rsidRPr="00F62ECD">
              <w:rPr>
                <w:rFonts w:hint="eastAsia"/>
              </w:rPr>
              <w:t>秘书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61" w:type="dxa"/>
          </w:tcPr>
          <w:p w:rsidR="00A16C7E" w:rsidRPr="00F62ECD" w:rsidRDefault="00A16C7E" w:rsidP="003B6A4F">
            <w:pPr>
              <w:jc w:val="center"/>
            </w:pPr>
            <w:r w:rsidRPr="00F62ECD">
              <w:rPr>
                <w:rFonts w:hint="eastAsia"/>
              </w:rPr>
              <w:t>胡雨彤</w:t>
            </w:r>
          </w:p>
        </w:tc>
        <w:tc>
          <w:tcPr>
            <w:tcW w:w="1410" w:type="dxa"/>
          </w:tcPr>
          <w:p w:rsidR="00A16C7E" w:rsidRPr="00F62ECD" w:rsidRDefault="00A16C7E" w:rsidP="003B6A4F"/>
        </w:tc>
        <w:tc>
          <w:tcPr>
            <w:tcW w:w="1410" w:type="dxa"/>
          </w:tcPr>
          <w:p w:rsidR="00A16C7E" w:rsidRPr="00F62ECD" w:rsidRDefault="00A16C7E" w:rsidP="003B6A4F"/>
        </w:tc>
        <w:tc>
          <w:tcPr>
            <w:tcW w:w="1410" w:type="dxa"/>
          </w:tcPr>
          <w:p w:rsidR="00A16C7E" w:rsidRPr="00F62ECD" w:rsidRDefault="00A16C7E" w:rsidP="003B6A4F"/>
        </w:tc>
        <w:tc>
          <w:tcPr>
            <w:tcW w:w="1410" w:type="dxa"/>
          </w:tcPr>
          <w:p w:rsidR="00A16C7E" w:rsidRPr="00F62ECD" w:rsidRDefault="00A16C7E" w:rsidP="003B6A4F"/>
        </w:tc>
        <w:tc>
          <w:tcPr>
            <w:tcW w:w="1403" w:type="dxa"/>
          </w:tcPr>
          <w:p w:rsidR="00A16C7E" w:rsidRPr="00F62ECD" w:rsidRDefault="00A16C7E" w:rsidP="003B6A4F">
            <w:pPr>
              <w:jc w:val="center"/>
            </w:pPr>
            <w:r w:rsidRPr="00F62ECD">
              <w:rPr>
                <w:rFonts w:hint="eastAsia"/>
              </w:rPr>
              <w:t>秘书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761" w:type="dxa"/>
          </w:tcPr>
          <w:p w:rsidR="00A16C7E" w:rsidRDefault="00A16C7E" w:rsidP="003B6A4F"/>
        </w:tc>
        <w:tc>
          <w:tcPr>
            <w:tcW w:w="1410" w:type="dxa"/>
          </w:tcPr>
          <w:p w:rsidR="00A16C7E" w:rsidRDefault="00A16C7E" w:rsidP="003B6A4F"/>
        </w:tc>
        <w:tc>
          <w:tcPr>
            <w:tcW w:w="1410" w:type="dxa"/>
          </w:tcPr>
          <w:p w:rsidR="00A16C7E" w:rsidRDefault="00A16C7E" w:rsidP="003B6A4F"/>
        </w:tc>
        <w:tc>
          <w:tcPr>
            <w:tcW w:w="1410" w:type="dxa"/>
          </w:tcPr>
          <w:p w:rsidR="00A16C7E" w:rsidRDefault="00A16C7E" w:rsidP="003B6A4F"/>
        </w:tc>
        <w:tc>
          <w:tcPr>
            <w:tcW w:w="1410" w:type="dxa"/>
          </w:tcPr>
          <w:p w:rsidR="00A16C7E" w:rsidRDefault="00A16C7E" w:rsidP="003B6A4F"/>
        </w:tc>
        <w:tc>
          <w:tcPr>
            <w:tcW w:w="1403" w:type="dxa"/>
          </w:tcPr>
          <w:p w:rsidR="00A16C7E" w:rsidRDefault="00A16C7E" w:rsidP="003B6A4F"/>
        </w:tc>
      </w:tr>
    </w:tbl>
    <w:p w:rsidR="00A16C7E" w:rsidRDefault="00A16C7E" w:rsidP="00A16C7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复试专家组名单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农业信息化组</w:t>
      </w:r>
      <w:r>
        <w:rPr>
          <w:rFonts w:hint="eastAsia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761"/>
        <w:gridCol w:w="1410"/>
        <w:gridCol w:w="1410"/>
        <w:gridCol w:w="1410"/>
        <w:gridCol w:w="1410"/>
        <w:gridCol w:w="1403"/>
      </w:tblGrid>
      <w:tr w:rsidR="00A16C7E" w:rsidTr="003B6A4F">
        <w:trPr>
          <w:trHeight w:val="561"/>
        </w:trPr>
        <w:tc>
          <w:tcPr>
            <w:tcW w:w="2590" w:type="dxa"/>
            <w:gridSpan w:val="2"/>
          </w:tcPr>
          <w:p w:rsidR="00A16C7E" w:rsidRDefault="0028722C" w:rsidP="003B6A4F">
            <w:r>
              <w:pict>
                <v:line id="_x0000_s1035" style="position:absolute;left:0;text-align:left;z-index:251670528" from="-4.55pt,1.15pt" to="36pt,30.4pt"/>
              </w:pict>
            </w:r>
            <w:r>
              <w:pict>
                <v:line id="_x0000_s1034" style="position:absolute;left:0;text-align:left;z-index:251669504" from="-4.55pt,1.15pt" to="122.7pt,30.4pt"/>
              </w:pict>
            </w:r>
            <w:r>
              <w:pict>
                <v:shape id="_x0000_s1033" type="#_x0000_t202" style="position:absolute;left:0;text-align:left;margin-left:-4.55pt;margin-top:.55pt;width:94.4pt;height:66.5pt;z-index:-251648000" o:allowoverlap="f" stroked="f" strokeweight="0">
                  <v:textbox inset="0,0,0,0">
                    <w:txbxContent>
                      <w:p w:rsidR="00A16C7E" w:rsidRDefault="00A16C7E" w:rsidP="00A16C7E"/>
                    </w:txbxContent>
                  </v:textbox>
                </v:shape>
              </w:pict>
            </w:r>
            <w:r w:rsidR="00A16C7E">
              <w:rPr>
                <w:rFonts w:hint="eastAsia"/>
              </w:rPr>
              <w:t xml:space="preserve">            </w:t>
            </w:r>
            <w:r w:rsidR="00A16C7E">
              <w:rPr>
                <w:rFonts w:hint="eastAsia"/>
              </w:rPr>
              <w:t>职称</w:t>
            </w:r>
            <w:r w:rsidR="00A16C7E">
              <w:rPr>
                <w:rFonts w:hint="eastAsia"/>
              </w:rPr>
              <w:t>/</w:t>
            </w:r>
            <w:r w:rsidR="00A16C7E">
              <w:rPr>
                <w:rFonts w:hint="eastAsia"/>
              </w:rPr>
              <w:t>职务</w:t>
            </w:r>
          </w:p>
          <w:p w:rsidR="00A16C7E" w:rsidRDefault="00A16C7E" w:rsidP="003B6A4F"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403" w:type="dxa"/>
            <w:vAlign w:val="center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61" w:type="dxa"/>
          </w:tcPr>
          <w:p w:rsidR="00A16C7E" w:rsidRPr="00B3136D" w:rsidRDefault="00A16C7E" w:rsidP="003B6A4F">
            <w:r w:rsidRPr="00B3136D">
              <w:rPr>
                <w:rFonts w:hint="eastAsia"/>
              </w:rPr>
              <w:t>武红旗</w:t>
            </w:r>
          </w:p>
        </w:tc>
        <w:tc>
          <w:tcPr>
            <w:tcW w:w="1410" w:type="dxa"/>
          </w:tcPr>
          <w:p w:rsidR="00A16C7E" w:rsidRPr="00B3136D" w:rsidRDefault="00A16C7E" w:rsidP="003B6A4F"/>
        </w:tc>
        <w:tc>
          <w:tcPr>
            <w:tcW w:w="1410" w:type="dxa"/>
          </w:tcPr>
          <w:p w:rsidR="00A16C7E" w:rsidRPr="00B3136D" w:rsidRDefault="00A16C7E" w:rsidP="003B6A4F">
            <w:r w:rsidRPr="00B3136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B3136D" w:rsidRDefault="00A16C7E" w:rsidP="003B6A4F"/>
        </w:tc>
        <w:tc>
          <w:tcPr>
            <w:tcW w:w="1410" w:type="dxa"/>
          </w:tcPr>
          <w:p w:rsidR="00A16C7E" w:rsidRPr="00B3136D" w:rsidRDefault="00A16C7E" w:rsidP="003B6A4F"/>
        </w:tc>
        <w:tc>
          <w:tcPr>
            <w:tcW w:w="1403" w:type="dxa"/>
          </w:tcPr>
          <w:p w:rsidR="00A16C7E" w:rsidRPr="00B3136D" w:rsidRDefault="00A16C7E" w:rsidP="003B6A4F">
            <w:r w:rsidRPr="00B3136D">
              <w:rPr>
                <w:rFonts w:hint="eastAsia"/>
              </w:rPr>
              <w:t>组长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61" w:type="dxa"/>
          </w:tcPr>
          <w:p w:rsidR="00A16C7E" w:rsidRPr="00B3136D" w:rsidRDefault="00A16C7E" w:rsidP="003B6A4F">
            <w:r w:rsidRPr="00B3136D">
              <w:rPr>
                <w:rFonts w:hint="eastAsia"/>
              </w:rPr>
              <w:t>王新军</w:t>
            </w:r>
          </w:p>
        </w:tc>
        <w:tc>
          <w:tcPr>
            <w:tcW w:w="1410" w:type="dxa"/>
          </w:tcPr>
          <w:p w:rsidR="00A16C7E" w:rsidRPr="00B3136D" w:rsidRDefault="00A16C7E" w:rsidP="003B6A4F"/>
        </w:tc>
        <w:tc>
          <w:tcPr>
            <w:tcW w:w="1410" w:type="dxa"/>
          </w:tcPr>
          <w:p w:rsidR="00A16C7E" w:rsidRPr="00B3136D" w:rsidRDefault="00A16C7E" w:rsidP="003B6A4F">
            <w:r w:rsidRPr="00B3136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B3136D" w:rsidRDefault="00A16C7E" w:rsidP="003B6A4F"/>
        </w:tc>
        <w:tc>
          <w:tcPr>
            <w:tcW w:w="1410" w:type="dxa"/>
          </w:tcPr>
          <w:p w:rsidR="00A16C7E" w:rsidRPr="00B3136D" w:rsidRDefault="00A16C7E" w:rsidP="003B6A4F"/>
        </w:tc>
        <w:tc>
          <w:tcPr>
            <w:tcW w:w="1403" w:type="dxa"/>
          </w:tcPr>
          <w:p w:rsidR="00A16C7E" w:rsidRPr="00B3136D" w:rsidRDefault="00A16C7E" w:rsidP="003B6A4F"/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61" w:type="dxa"/>
          </w:tcPr>
          <w:p w:rsidR="00A16C7E" w:rsidRPr="00B3136D" w:rsidRDefault="00A16C7E" w:rsidP="003B6A4F">
            <w:r w:rsidRPr="00B3136D">
              <w:rPr>
                <w:rFonts w:hint="eastAsia"/>
              </w:rPr>
              <w:t>朱磊</w:t>
            </w:r>
          </w:p>
        </w:tc>
        <w:tc>
          <w:tcPr>
            <w:tcW w:w="1410" w:type="dxa"/>
          </w:tcPr>
          <w:p w:rsidR="00A16C7E" w:rsidRPr="00B3136D" w:rsidRDefault="00A16C7E" w:rsidP="003B6A4F"/>
        </w:tc>
        <w:tc>
          <w:tcPr>
            <w:tcW w:w="1410" w:type="dxa"/>
          </w:tcPr>
          <w:p w:rsidR="00A16C7E" w:rsidRPr="00B3136D" w:rsidRDefault="00A16C7E" w:rsidP="003B6A4F">
            <w:r w:rsidRPr="00B3136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B3136D" w:rsidRDefault="00A16C7E" w:rsidP="003B6A4F"/>
        </w:tc>
        <w:tc>
          <w:tcPr>
            <w:tcW w:w="1410" w:type="dxa"/>
          </w:tcPr>
          <w:p w:rsidR="00A16C7E" w:rsidRPr="00B3136D" w:rsidRDefault="00A16C7E" w:rsidP="003B6A4F"/>
        </w:tc>
        <w:tc>
          <w:tcPr>
            <w:tcW w:w="1403" w:type="dxa"/>
          </w:tcPr>
          <w:p w:rsidR="00A16C7E" w:rsidRPr="00B3136D" w:rsidRDefault="00A16C7E" w:rsidP="003B6A4F"/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61" w:type="dxa"/>
          </w:tcPr>
          <w:p w:rsidR="00A16C7E" w:rsidRPr="00B3136D" w:rsidRDefault="00A16C7E" w:rsidP="003B6A4F">
            <w:r w:rsidRPr="001611A6">
              <w:rPr>
                <w:rFonts w:hint="eastAsia"/>
              </w:rPr>
              <w:t>张丽</w:t>
            </w:r>
          </w:p>
        </w:tc>
        <w:tc>
          <w:tcPr>
            <w:tcW w:w="1410" w:type="dxa"/>
          </w:tcPr>
          <w:p w:rsidR="00A16C7E" w:rsidRPr="00B3136D" w:rsidRDefault="00A16C7E" w:rsidP="003B6A4F"/>
        </w:tc>
        <w:tc>
          <w:tcPr>
            <w:tcW w:w="1410" w:type="dxa"/>
          </w:tcPr>
          <w:p w:rsidR="00A16C7E" w:rsidRPr="00B3136D" w:rsidRDefault="00A16C7E" w:rsidP="003B6A4F"/>
        </w:tc>
        <w:tc>
          <w:tcPr>
            <w:tcW w:w="1410" w:type="dxa"/>
          </w:tcPr>
          <w:p w:rsidR="00A16C7E" w:rsidRPr="00B3136D" w:rsidRDefault="00A16C7E" w:rsidP="003B6A4F">
            <w:r w:rsidRPr="00B3136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B3136D" w:rsidRDefault="00A16C7E" w:rsidP="003B6A4F"/>
        </w:tc>
        <w:tc>
          <w:tcPr>
            <w:tcW w:w="1403" w:type="dxa"/>
          </w:tcPr>
          <w:p w:rsidR="00A16C7E" w:rsidRPr="00B3136D" w:rsidRDefault="00A16C7E" w:rsidP="003B6A4F"/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61" w:type="dxa"/>
          </w:tcPr>
          <w:p w:rsidR="00A16C7E" w:rsidRPr="00B3136D" w:rsidRDefault="00A16C7E" w:rsidP="003B6A4F">
            <w:r w:rsidRPr="00B3136D">
              <w:rPr>
                <w:rFonts w:hint="eastAsia"/>
              </w:rPr>
              <w:t>谷海斌</w:t>
            </w:r>
          </w:p>
        </w:tc>
        <w:tc>
          <w:tcPr>
            <w:tcW w:w="1410" w:type="dxa"/>
          </w:tcPr>
          <w:p w:rsidR="00A16C7E" w:rsidRPr="00B3136D" w:rsidRDefault="00A16C7E" w:rsidP="003B6A4F"/>
        </w:tc>
        <w:tc>
          <w:tcPr>
            <w:tcW w:w="1410" w:type="dxa"/>
          </w:tcPr>
          <w:p w:rsidR="00A16C7E" w:rsidRPr="00B3136D" w:rsidRDefault="00A16C7E" w:rsidP="003B6A4F"/>
        </w:tc>
        <w:tc>
          <w:tcPr>
            <w:tcW w:w="1410" w:type="dxa"/>
          </w:tcPr>
          <w:p w:rsidR="00A16C7E" w:rsidRPr="00B3136D" w:rsidRDefault="00A16C7E" w:rsidP="003B6A4F">
            <w:r w:rsidRPr="00B3136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B3136D" w:rsidRDefault="00A16C7E" w:rsidP="003B6A4F"/>
        </w:tc>
        <w:tc>
          <w:tcPr>
            <w:tcW w:w="1403" w:type="dxa"/>
          </w:tcPr>
          <w:p w:rsidR="00A16C7E" w:rsidRPr="00B3136D" w:rsidRDefault="00A16C7E" w:rsidP="003B6A4F">
            <w:r w:rsidRPr="00B3136D">
              <w:rPr>
                <w:rFonts w:hint="eastAsia"/>
              </w:rPr>
              <w:t>秘书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761" w:type="dxa"/>
          </w:tcPr>
          <w:p w:rsidR="00A16C7E" w:rsidRPr="007D33BC" w:rsidRDefault="00A16C7E" w:rsidP="003B6A4F">
            <w:pPr>
              <w:rPr>
                <w:color w:val="FF0000"/>
              </w:rPr>
            </w:pPr>
          </w:p>
        </w:tc>
        <w:tc>
          <w:tcPr>
            <w:tcW w:w="1410" w:type="dxa"/>
          </w:tcPr>
          <w:p w:rsidR="00A16C7E" w:rsidRPr="007D33BC" w:rsidRDefault="00A16C7E" w:rsidP="003B6A4F">
            <w:pPr>
              <w:rPr>
                <w:color w:val="FF0000"/>
              </w:rPr>
            </w:pPr>
          </w:p>
        </w:tc>
        <w:tc>
          <w:tcPr>
            <w:tcW w:w="1410" w:type="dxa"/>
          </w:tcPr>
          <w:p w:rsidR="00A16C7E" w:rsidRPr="007D33BC" w:rsidRDefault="00A16C7E" w:rsidP="003B6A4F">
            <w:pPr>
              <w:rPr>
                <w:color w:val="FF0000"/>
              </w:rPr>
            </w:pPr>
          </w:p>
        </w:tc>
        <w:tc>
          <w:tcPr>
            <w:tcW w:w="1410" w:type="dxa"/>
          </w:tcPr>
          <w:p w:rsidR="00A16C7E" w:rsidRPr="007D33BC" w:rsidRDefault="00A16C7E" w:rsidP="003B6A4F">
            <w:pPr>
              <w:rPr>
                <w:color w:val="FF0000"/>
              </w:rPr>
            </w:pPr>
          </w:p>
        </w:tc>
        <w:tc>
          <w:tcPr>
            <w:tcW w:w="1410" w:type="dxa"/>
          </w:tcPr>
          <w:p w:rsidR="00A16C7E" w:rsidRPr="007D33BC" w:rsidRDefault="00A16C7E" w:rsidP="003B6A4F">
            <w:pPr>
              <w:rPr>
                <w:color w:val="FF0000"/>
              </w:rPr>
            </w:pPr>
          </w:p>
        </w:tc>
        <w:tc>
          <w:tcPr>
            <w:tcW w:w="1403" w:type="dxa"/>
          </w:tcPr>
          <w:p w:rsidR="00A16C7E" w:rsidRPr="007D33BC" w:rsidRDefault="00A16C7E" w:rsidP="003B6A4F">
            <w:pPr>
              <w:rPr>
                <w:color w:val="FF0000"/>
              </w:rPr>
            </w:pPr>
          </w:p>
        </w:tc>
      </w:tr>
    </w:tbl>
    <w:p w:rsidR="0031646C" w:rsidRDefault="0031646C" w:rsidP="00A16C7E">
      <w:pPr>
        <w:jc w:val="center"/>
        <w:rPr>
          <w:sz w:val="28"/>
          <w:szCs w:val="28"/>
        </w:rPr>
      </w:pPr>
    </w:p>
    <w:p w:rsidR="0031646C" w:rsidRDefault="0031646C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6C7E" w:rsidRDefault="00A16C7E" w:rsidP="00A16C7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复试专家组名单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生物组</w:t>
      </w:r>
      <w:r>
        <w:rPr>
          <w:rFonts w:hint="eastAsia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761"/>
        <w:gridCol w:w="1410"/>
        <w:gridCol w:w="1410"/>
        <w:gridCol w:w="1410"/>
        <w:gridCol w:w="1410"/>
        <w:gridCol w:w="1403"/>
      </w:tblGrid>
      <w:tr w:rsidR="00A16C7E" w:rsidTr="003B6A4F">
        <w:trPr>
          <w:trHeight w:val="669"/>
        </w:trPr>
        <w:tc>
          <w:tcPr>
            <w:tcW w:w="2590" w:type="dxa"/>
            <w:gridSpan w:val="2"/>
          </w:tcPr>
          <w:p w:rsidR="00A16C7E" w:rsidRDefault="0028722C" w:rsidP="003B6A4F">
            <w:r>
              <w:pict>
                <v:line id="_x0000_s1032" style="position:absolute;left:0;text-align:left;z-index:251667456" from="-5.7pt,.6pt" to="36pt,33.75pt"/>
              </w:pict>
            </w:r>
            <w:r>
              <w:pict>
                <v:line id="_x0000_s1031" style="position:absolute;left:0;text-align:left;z-index:251666432" from="-4.55pt,.6pt" to="122.7pt,33.75pt"/>
              </w:pict>
            </w:r>
            <w:r w:rsidR="00A16C7E">
              <w:rPr>
                <w:rFonts w:hint="eastAsia"/>
              </w:rPr>
              <w:t xml:space="preserve">             </w:t>
            </w:r>
            <w:r w:rsidR="00A16C7E">
              <w:rPr>
                <w:rFonts w:hint="eastAsia"/>
              </w:rPr>
              <w:t>职称</w:t>
            </w:r>
            <w:r w:rsidR="00A16C7E">
              <w:rPr>
                <w:rFonts w:hint="eastAsia"/>
              </w:rPr>
              <w:t>/</w:t>
            </w:r>
            <w:r w:rsidR="00A16C7E">
              <w:rPr>
                <w:rFonts w:hint="eastAsia"/>
              </w:rPr>
              <w:t>职务</w:t>
            </w:r>
          </w:p>
          <w:p w:rsidR="00A16C7E" w:rsidRDefault="00A16C7E" w:rsidP="003B6A4F"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403" w:type="dxa"/>
            <w:vAlign w:val="center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61" w:type="dxa"/>
          </w:tcPr>
          <w:p w:rsidR="00A16C7E" w:rsidRPr="000C424E" w:rsidRDefault="00A16C7E" w:rsidP="003B6A4F">
            <w:r w:rsidRPr="000C424E">
              <w:rPr>
                <w:rFonts w:hint="eastAsia"/>
              </w:rPr>
              <w:t>谭敦炎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  <w:r w:rsidRPr="000C424E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</w:p>
        </w:tc>
        <w:tc>
          <w:tcPr>
            <w:tcW w:w="1403" w:type="dxa"/>
          </w:tcPr>
          <w:p w:rsidR="00A16C7E" w:rsidRPr="000C424E" w:rsidRDefault="00A16C7E" w:rsidP="003B6A4F">
            <w:pPr>
              <w:jc w:val="center"/>
            </w:pPr>
            <w:r w:rsidRPr="000C424E">
              <w:rPr>
                <w:rFonts w:hint="eastAsia"/>
              </w:rPr>
              <w:t>组长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61" w:type="dxa"/>
          </w:tcPr>
          <w:p w:rsidR="00A16C7E" w:rsidRPr="000C424E" w:rsidRDefault="00A16C7E" w:rsidP="003B6A4F">
            <w:r w:rsidRPr="000C424E">
              <w:rPr>
                <w:rFonts w:hint="eastAsia"/>
              </w:rPr>
              <w:t>时磊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  <w:r w:rsidRPr="000C424E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</w:p>
        </w:tc>
        <w:tc>
          <w:tcPr>
            <w:tcW w:w="1403" w:type="dxa"/>
          </w:tcPr>
          <w:p w:rsidR="00A16C7E" w:rsidRPr="000C424E" w:rsidRDefault="00A16C7E" w:rsidP="003B6A4F">
            <w:pPr>
              <w:jc w:val="center"/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61" w:type="dxa"/>
          </w:tcPr>
          <w:p w:rsidR="00A16C7E" w:rsidRPr="000C424E" w:rsidRDefault="00A16C7E" w:rsidP="003B6A4F">
            <w:r w:rsidRPr="000C424E">
              <w:rPr>
                <w:rFonts w:hint="eastAsia"/>
              </w:rPr>
              <w:t>刘晓东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  <w:r w:rsidRPr="000C424E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</w:p>
        </w:tc>
        <w:tc>
          <w:tcPr>
            <w:tcW w:w="1403" w:type="dxa"/>
          </w:tcPr>
          <w:p w:rsidR="00A16C7E" w:rsidRPr="000C424E" w:rsidRDefault="00A16C7E" w:rsidP="003B6A4F">
            <w:pPr>
              <w:jc w:val="center"/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61" w:type="dxa"/>
          </w:tcPr>
          <w:p w:rsidR="00A16C7E" w:rsidRPr="000C424E" w:rsidRDefault="00A16C7E" w:rsidP="003B6A4F">
            <w:r w:rsidRPr="000C424E">
              <w:rPr>
                <w:rFonts w:hint="eastAsia"/>
              </w:rPr>
              <w:t>倪志勇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</w:p>
        </w:tc>
        <w:tc>
          <w:tcPr>
            <w:tcW w:w="1410" w:type="dxa"/>
          </w:tcPr>
          <w:p w:rsidR="00A16C7E" w:rsidRPr="000C424E" w:rsidRDefault="00406E4C" w:rsidP="003B6A4F">
            <w:pPr>
              <w:jc w:val="center"/>
            </w:pPr>
            <w:r w:rsidRPr="000C424E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</w:p>
        </w:tc>
        <w:tc>
          <w:tcPr>
            <w:tcW w:w="1403" w:type="dxa"/>
          </w:tcPr>
          <w:p w:rsidR="00A16C7E" w:rsidRPr="000C424E" w:rsidRDefault="00A16C7E" w:rsidP="003B6A4F">
            <w:pPr>
              <w:jc w:val="center"/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61" w:type="dxa"/>
          </w:tcPr>
          <w:p w:rsidR="00A16C7E" w:rsidRPr="000C424E" w:rsidRDefault="00A16C7E" w:rsidP="003B6A4F">
            <w:r w:rsidRPr="000C424E">
              <w:rPr>
                <w:rFonts w:hint="eastAsia"/>
              </w:rPr>
              <w:t>刘君</w:t>
            </w:r>
          </w:p>
        </w:tc>
        <w:tc>
          <w:tcPr>
            <w:tcW w:w="1410" w:type="dxa"/>
          </w:tcPr>
          <w:p w:rsidR="00A16C7E" w:rsidRPr="000C424E" w:rsidRDefault="00A16C7E" w:rsidP="003B6A4F"/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  <w:r w:rsidRPr="000C424E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</w:p>
        </w:tc>
        <w:tc>
          <w:tcPr>
            <w:tcW w:w="1403" w:type="dxa"/>
          </w:tcPr>
          <w:p w:rsidR="00A16C7E" w:rsidRPr="000C424E" w:rsidRDefault="00A16C7E" w:rsidP="003B6A4F">
            <w:pPr>
              <w:jc w:val="center"/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61" w:type="dxa"/>
          </w:tcPr>
          <w:p w:rsidR="00A16C7E" w:rsidRPr="000C424E" w:rsidRDefault="00A16C7E" w:rsidP="003B6A4F">
            <w:r w:rsidRPr="000C424E">
              <w:rPr>
                <w:rFonts w:hint="eastAsia"/>
              </w:rPr>
              <w:t>张霞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  <w:r w:rsidRPr="000C424E">
              <w:rPr>
                <w:rFonts w:hint="eastAsia"/>
              </w:rPr>
              <w:t>博士后</w:t>
            </w:r>
          </w:p>
        </w:tc>
        <w:tc>
          <w:tcPr>
            <w:tcW w:w="1403" w:type="dxa"/>
          </w:tcPr>
          <w:p w:rsidR="00A16C7E" w:rsidRPr="000C424E" w:rsidRDefault="00A16C7E" w:rsidP="003B6A4F">
            <w:pPr>
              <w:jc w:val="center"/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61" w:type="dxa"/>
          </w:tcPr>
          <w:p w:rsidR="00A16C7E" w:rsidRPr="000C424E" w:rsidRDefault="00A16C7E" w:rsidP="003B6A4F">
            <w:r w:rsidRPr="000C424E">
              <w:rPr>
                <w:rFonts w:hint="eastAsia"/>
              </w:rPr>
              <w:t>芦娟娟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  <w:r w:rsidRPr="000C424E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</w:pPr>
          </w:p>
        </w:tc>
        <w:tc>
          <w:tcPr>
            <w:tcW w:w="1410" w:type="dxa"/>
          </w:tcPr>
          <w:p w:rsidR="00A16C7E" w:rsidRPr="000C424E" w:rsidRDefault="00A16C7E" w:rsidP="003B6A4F"/>
        </w:tc>
        <w:tc>
          <w:tcPr>
            <w:tcW w:w="1410" w:type="dxa"/>
          </w:tcPr>
          <w:p w:rsidR="00A16C7E" w:rsidRPr="000C424E" w:rsidRDefault="00A16C7E" w:rsidP="003B6A4F"/>
        </w:tc>
        <w:tc>
          <w:tcPr>
            <w:tcW w:w="1403" w:type="dxa"/>
          </w:tcPr>
          <w:p w:rsidR="00A16C7E" w:rsidRPr="000C424E" w:rsidRDefault="00A16C7E" w:rsidP="003B6A4F">
            <w:pPr>
              <w:jc w:val="center"/>
            </w:pPr>
            <w:r w:rsidRPr="000C424E">
              <w:rPr>
                <w:rFonts w:hint="eastAsia"/>
              </w:rPr>
              <w:t>秘书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761" w:type="dxa"/>
          </w:tcPr>
          <w:p w:rsidR="00A16C7E" w:rsidRPr="004F3C73" w:rsidRDefault="00A16C7E" w:rsidP="003B6A4F"/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  <w:rPr>
                <w:szCs w:val="21"/>
              </w:rPr>
            </w:pPr>
          </w:p>
        </w:tc>
        <w:tc>
          <w:tcPr>
            <w:tcW w:w="1410" w:type="dxa"/>
          </w:tcPr>
          <w:p w:rsidR="00A16C7E" w:rsidRDefault="00A16C7E" w:rsidP="003B6A4F">
            <w:pPr>
              <w:rPr>
                <w:szCs w:val="21"/>
              </w:rPr>
            </w:pPr>
          </w:p>
        </w:tc>
        <w:tc>
          <w:tcPr>
            <w:tcW w:w="1410" w:type="dxa"/>
          </w:tcPr>
          <w:p w:rsidR="00A16C7E" w:rsidRDefault="00A16C7E" w:rsidP="003B6A4F"/>
        </w:tc>
        <w:tc>
          <w:tcPr>
            <w:tcW w:w="1410" w:type="dxa"/>
          </w:tcPr>
          <w:p w:rsidR="00A16C7E" w:rsidRDefault="00A16C7E" w:rsidP="003B6A4F"/>
        </w:tc>
        <w:tc>
          <w:tcPr>
            <w:tcW w:w="1403" w:type="dxa"/>
          </w:tcPr>
          <w:p w:rsidR="00A16C7E" w:rsidRDefault="00A16C7E" w:rsidP="003B6A4F"/>
        </w:tc>
      </w:tr>
    </w:tbl>
    <w:p w:rsidR="00A16C7E" w:rsidRDefault="00A16C7E"/>
    <w:sectPr w:rsidR="00A16C7E" w:rsidSect="00AA7B41">
      <w:pgSz w:w="11906" w:h="16838"/>
      <w:pgMar w:top="737" w:right="1134" w:bottom="73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2C" w:rsidRDefault="0028722C" w:rsidP="00AC6E50">
      <w:r>
        <w:separator/>
      </w:r>
    </w:p>
  </w:endnote>
  <w:endnote w:type="continuationSeparator" w:id="0">
    <w:p w:rsidR="0028722C" w:rsidRDefault="0028722C" w:rsidP="00AC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2C" w:rsidRDefault="0028722C" w:rsidP="00AC6E50">
      <w:r>
        <w:separator/>
      </w:r>
    </w:p>
  </w:footnote>
  <w:footnote w:type="continuationSeparator" w:id="0">
    <w:p w:rsidR="0028722C" w:rsidRDefault="0028722C" w:rsidP="00AC6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B2261"/>
    <w:multiLevelType w:val="multilevel"/>
    <w:tmpl w:val="418B2261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EA9"/>
    <w:rsid w:val="00056CCF"/>
    <w:rsid w:val="00064C77"/>
    <w:rsid w:val="0009680F"/>
    <w:rsid w:val="000B5707"/>
    <w:rsid w:val="00103BA8"/>
    <w:rsid w:val="00120435"/>
    <w:rsid w:val="00154369"/>
    <w:rsid w:val="00173067"/>
    <w:rsid w:val="00193E0C"/>
    <w:rsid w:val="0020251F"/>
    <w:rsid w:val="00203792"/>
    <w:rsid w:val="002424C6"/>
    <w:rsid w:val="0024768B"/>
    <w:rsid w:val="0028722C"/>
    <w:rsid w:val="00290AA6"/>
    <w:rsid w:val="002A41F1"/>
    <w:rsid w:val="002A5B08"/>
    <w:rsid w:val="0031646C"/>
    <w:rsid w:val="00323C36"/>
    <w:rsid w:val="003352AF"/>
    <w:rsid w:val="0035781D"/>
    <w:rsid w:val="00372248"/>
    <w:rsid w:val="00397186"/>
    <w:rsid w:val="00397568"/>
    <w:rsid w:val="003C09EE"/>
    <w:rsid w:val="003E1152"/>
    <w:rsid w:val="003E2E12"/>
    <w:rsid w:val="00406E4C"/>
    <w:rsid w:val="0042411E"/>
    <w:rsid w:val="00455B34"/>
    <w:rsid w:val="00476077"/>
    <w:rsid w:val="004C7626"/>
    <w:rsid w:val="004D007B"/>
    <w:rsid w:val="004D12A0"/>
    <w:rsid w:val="00545F9C"/>
    <w:rsid w:val="00561821"/>
    <w:rsid w:val="00575A00"/>
    <w:rsid w:val="005A3027"/>
    <w:rsid w:val="005A4C9A"/>
    <w:rsid w:val="005F6CB4"/>
    <w:rsid w:val="005F6E7C"/>
    <w:rsid w:val="005F7787"/>
    <w:rsid w:val="006B7B0B"/>
    <w:rsid w:val="006D4C1D"/>
    <w:rsid w:val="006E5084"/>
    <w:rsid w:val="006F0BB5"/>
    <w:rsid w:val="00717D8B"/>
    <w:rsid w:val="00720726"/>
    <w:rsid w:val="007479B8"/>
    <w:rsid w:val="00777EDF"/>
    <w:rsid w:val="007D6291"/>
    <w:rsid w:val="00827127"/>
    <w:rsid w:val="008535F5"/>
    <w:rsid w:val="0087298F"/>
    <w:rsid w:val="00874478"/>
    <w:rsid w:val="008A1CA0"/>
    <w:rsid w:val="008E2FBA"/>
    <w:rsid w:val="008E4490"/>
    <w:rsid w:val="00912B5F"/>
    <w:rsid w:val="009149DD"/>
    <w:rsid w:val="00941532"/>
    <w:rsid w:val="00951097"/>
    <w:rsid w:val="00957A58"/>
    <w:rsid w:val="00970E3A"/>
    <w:rsid w:val="00976A27"/>
    <w:rsid w:val="00990316"/>
    <w:rsid w:val="009947A8"/>
    <w:rsid w:val="009D1D1D"/>
    <w:rsid w:val="009D6B0C"/>
    <w:rsid w:val="00A10C10"/>
    <w:rsid w:val="00A16C7E"/>
    <w:rsid w:val="00A25FD7"/>
    <w:rsid w:val="00A412F0"/>
    <w:rsid w:val="00A604CA"/>
    <w:rsid w:val="00AA4F22"/>
    <w:rsid w:val="00AA7B41"/>
    <w:rsid w:val="00AC1684"/>
    <w:rsid w:val="00AC6E50"/>
    <w:rsid w:val="00AE08B9"/>
    <w:rsid w:val="00B5297F"/>
    <w:rsid w:val="00B63000"/>
    <w:rsid w:val="00B650F5"/>
    <w:rsid w:val="00C51B96"/>
    <w:rsid w:val="00C61704"/>
    <w:rsid w:val="00C71C1B"/>
    <w:rsid w:val="00C741A8"/>
    <w:rsid w:val="00CB0CE7"/>
    <w:rsid w:val="00D01FC5"/>
    <w:rsid w:val="00D41E9F"/>
    <w:rsid w:val="00D50651"/>
    <w:rsid w:val="00D70979"/>
    <w:rsid w:val="00DA0CAF"/>
    <w:rsid w:val="00DA2444"/>
    <w:rsid w:val="00DB19A4"/>
    <w:rsid w:val="00DD776E"/>
    <w:rsid w:val="00DF231F"/>
    <w:rsid w:val="00E35257"/>
    <w:rsid w:val="00E530A8"/>
    <w:rsid w:val="00E84B39"/>
    <w:rsid w:val="00E97E7A"/>
    <w:rsid w:val="00EB337F"/>
    <w:rsid w:val="00EB5AE6"/>
    <w:rsid w:val="00EE577C"/>
    <w:rsid w:val="00EE5EA9"/>
    <w:rsid w:val="00EE6420"/>
    <w:rsid w:val="00EF11C5"/>
    <w:rsid w:val="00F038FA"/>
    <w:rsid w:val="00F07367"/>
    <w:rsid w:val="00F57A72"/>
    <w:rsid w:val="00F57F95"/>
    <w:rsid w:val="00F72E06"/>
    <w:rsid w:val="00F81723"/>
    <w:rsid w:val="00FD1A7E"/>
    <w:rsid w:val="00FD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9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6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6E5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C6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6E50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4D007B"/>
    <w:rPr>
      <w:sz w:val="18"/>
      <w:szCs w:val="18"/>
    </w:rPr>
  </w:style>
  <w:style w:type="character" w:customStyle="1" w:styleId="Char1">
    <w:name w:val="批注框文本 Char"/>
    <w:basedOn w:val="a0"/>
    <w:link w:val="a5"/>
    <w:rsid w:val="004D007B"/>
    <w:rPr>
      <w:rFonts w:ascii="Calibri" w:hAnsi="Calibri"/>
      <w:kern w:val="2"/>
      <w:sz w:val="18"/>
      <w:szCs w:val="18"/>
    </w:rPr>
  </w:style>
  <w:style w:type="paragraph" w:styleId="a6">
    <w:name w:val="Date"/>
    <w:basedOn w:val="a"/>
    <w:next w:val="a"/>
    <w:link w:val="Char2"/>
    <w:rsid w:val="007479B8"/>
    <w:pPr>
      <w:ind w:leftChars="2500" w:left="100"/>
    </w:pPr>
  </w:style>
  <w:style w:type="character" w:customStyle="1" w:styleId="Char2">
    <w:name w:val="日期 Char"/>
    <w:basedOn w:val="a0"/>
    <w:link w:val="a6"/>
    <w:rsid w:val="007479B8"/>
    <w:rPr>
      <w:rFonts w:ascii="Calibri" w:hAnsi="Calibri"/>
      <w:kern w:val="2"/>
      <w:sz w:val="21"/>
    </w:rPr>
  </w:style>
  <w:style w:type="character" w:styleId="a7">
    <w:name w:val="Hyperlink"/>
    <w:rsid w:val="004D12A0"/>
    <w:rPr>
      <w:color w:val="0000FF"/>
      <w:u w:val="single"/>
    </w:rPr>
  </w:style>
  <w:style w:type="character" w:styleId="a8">
    <w:name w:val="annotation reference"/>
    <w:basedOn w:val="a0"/>
    <w:semiHidden/>
    <w:unhideWhenUsed/>
    <w:rsid w:val="006B7B0B"/>
    <w:rPr>
      <w:sz w:val="21"/>
      <w:szCs w:val="21"/>
    </w:rPr>
  </w:style>
  <w:style w:type="paragraph" w:styleId="a9">
    <w:name w:val="annotation text"/>
    <w:basedOn w:val="a"/>
    <w:link w:val="Char3"/>
    <w:semiHidden/>
    <w:unhideWhenUsed/>
    <w:rsid w:val="006B7B0B"/>
    <w:pPr>
      <w:jc w:val="left"/>
    </w:pPr>
  </w:style>
  <w:style w:type="character" w:customStyle="1" w:styleId="Char3">
    <w:name w:val="批注文字 Char"/>
    <w:basedOn w:val="a0"/>
    <w:link w:val="a9"/>
    <w:semiHidden/>
    <w:rsid w:val="006B7B0B"/>
    <w:rPr>
      <w:rFonts w:ascii="Calibri" w:hAnsi="Calibri"/>
      <w:kern w:val="2"/>
      <w:sz w:val="21"/>
    </w:rPr>
  </w:style>
  <w:style w:type="paragraph" w:styleId="aa">
    <w:name w:val="annotation subject"/>
    <w:basedOn w:val="a9"/>
    <w:next w:val="a9"/>
    <w:link w:val="Char4"/>
    <w:semiHidden/>
    <w:unhideWhenUsed/>
    <w:rsid w:val="006B7B0B"/>
    <w:rPr>
      <w:b/>
      <w:bCs/>
    </w:rPr>
  </w:style>
  <w:style w:type="character" w:customStyle="1" w:styleId="Char4">
    <w:name w:val="批注主题 Char"/>
    <w:basedOn w:val="Char3"/>
    <w:link w:val="aa"/>
    <w:semiHidden/>
    <w:rsid w:val="006B7B0B"/>
    <w:rPr>
      <w:rFonts w:ascii="Calibri" w:hAnsi="Calibri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453903659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0AFC-15E6-48C2-BC09-F4F070DF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396</Words>
  <Characters>2261</Characters>
  <Application>Microsoft Office Word</Application>
  <DocSecurity>0</DocSecurity>
  <Lines>18</Lines>
  <Paragraphs>5</Paragraphs>
  <ScaleCrop>false</ScaleCrop>
  <Company>微软中国</Company>
  <LinksUpToDate>false</LinksUpToDate>
  <CharactersWithSpaces>2652</CharactersWithSpaces>
  <SharedDoc>false</SharedDoc>
  <HLinks>
    <vt:vector size="6" baseType="variant"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mailto:453903659@qq.com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草业与环境科学学院2012年硕士研究生复试细则</dc:title>
  <dc:creator>微软用户</dc:creator>
  <cp:lastModifiedBy>Windows 用户</cp:lastModifiedBy>
  <cp:revision>9</cp:revision>
  <cp:lastPrinted>2017-03-20T08:50:00Z</cp:lastPrinted>
  <dcterms:created xsi:type="dcterms:W3CDTF">2018-03-27T03:57:00Z</dcterms:created>
  <dcterms:modified xsi:type="dcterms:W3CDTF">2018-04-12T11:03:00Z</dcterms:modified>
</cp:coreProperties>
</file>